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76646"/>
    <w:p w14:paraId="6A2B6232"/>
    <w:p w14:paraId="1D62FF0B"/>
    <w:p w14:paraId="79DF0B87"/>
    <w:p w14:paraId="76DE40F9">
      <w:pPr>
        <w:widowControl/>
        <w:spacing w:after="120"/>
        <w:jc w:val="center"/>
        <w:rPr>
          <w:rFonts w:hint="eastAsia" w:ascii="新宋体" w:hAnsi="新宋体" w:eastAsia="新宋体" w:cs="新宋体"/>
          <w:b/>
          <w:bCs/>
          <w:sz w:val="52"/>
          <w:szCs w:val="44"/>
        </w:rPr>
      </w:pPr>
      <w:r>
        <w:rPr>
          <w:rFonts w:hint="eastAsia" w:ascii="新宋体" w:hAnsi="新宋体" w:eastAsia="新宋体" w:cs="新宋体"/>
          <w:b/>
          <w:bCs/>
          <w:sz w:val="52"/>
          <w:szCs w:val="44"/>
          <w:lang w:val="en-US" w:eastAsia="zh-CN"/>
        </w:rPr>
        <w:t>RCS智慧调度</w:t>
      </w:r>
      <w:r>
        <w:rPr>
          <w:rFonts w:hint="eastAsia" w:ascii="新宋体" w:hAnsi="新宋体" w:eastAsia="新宋体" w:cs="新宋体"/>
          <w:b/>
          <w:bCs/>
          <w:sz w:val="52"/>
          <w:szCs w:val="44"/>
        </w:rPr>
        <w:t>系统</w:t>
      </w:r>
    </w:p>
    <w:p w14:paraId="476F8AAA">
      <w:pPr>
        <w:widowControl/>
        <w:spacing w:after="120"/>
        <w:jc w:val="center"/>
        <w:rPr>
          <w:rFonts w:hint="eastAsia" w:ascii="宋体" w:hAnsi="宋体" w:eastAsiaTheme="majorEastAsia" w:cstheme="majorBidi"/>
          <w:b/>
          <w:bCs/>
          <w:sz w:val="52"/>
          <w:szCs w:val="44"/>
        </w:rPr>
      </w:pPr>
    </w:p>
    <w:p w14:paraId="1D277F7D">
      <w:pPr>
        <w:widowControl/>
        <w:spacing w:after="120"/>
        <w:jc w:val="center"/>
        <w:rPr>
          <w:rFonts w:hint="eastAsia" w:ascii="宋体" w:hAnsi="宋体" w:eastAsiaTheme="majorEastAsia" w:cstheme="majorBidi"/>
          <w:b/>
          <w:bCs/>
          <w:sz w:val="52"/>
          <w:szCs w:val="44"/>
        </w:rPr>
      </w:pPr>
    </w:p>
    <w:p w14:paraId="0F52AF30">
      <w:pPr>
        <w:jc w:val="center"/>
        <w:rPr>
          <w:rFonts w:hint="default" w:ascii="宋体" w:hAnsi="宋体"/>
          <w:sz w:val="44"/>
          <w:szCs w:val="44"/>
          <w:lang w:val="en-US"/>
        </w:rPr>
      </w:pPr>
      <w:r>
        <w:rPr>
          <w:rFonts w:hint="eastAsia" w:ascii="宋体" w:hAnsi="宋体" w:eastAsia="宋体" w:cs="Times New Roman"/>
          <w:b/>
          <w:kern w:val="0"/>
          <w:sz w:val="44"/>
          <w:szCs w:val="44"/>
          <w:lang w:val="en-US" w:eastAsia="zh-CN"/>
        </w:rPr>
        <w:t>中间层测试报告</w:t>
      </w:r>
    </w:p>
    <w:p w14:paraId="72177091"/>
    <w:p w14:paraId="08466A5B"/>
    <w:p w14:paraId="106AEC52"/>
    <w:p w14:paraId="70F8AF4C"/>
    <w:p w14:paraId="0F69E894"/>
    <w:p w14:paraId="6D0C33E1"/>
    <w:p w14:paraId="082F2ED6"/>
    <w:p w14:paraId="15247108"/>
    <w:p w14:paraId="3210F69B"/>
    <w:p w14:paraId="4FD162B6"/>
    <w:p w14:paraId="2EC4C81E"/>
    <w:p w14:paraId="4E3E053C"/>
    <w:p w14:paraId="3C5B9C93"/>
    <w:p w14:paraId="21927BB6"/>
    <w:p w14:paraId="0BA0B376"/>
    <w:p w14:paraId="2F116E24"/>
    <w:p w14:paraId="4ABB1E5D"/>
    <w:p w14:paraId="0788B3F9"/>
    <w:p w14:paraId="226D174C"/>
    <w:p w14:paraId="4E238F28"/>
    <w:p w14:paraId="4537D57C">
      <w:pPr>
        <w:jc w:val="center"/>
        <w:rPr>
          <w:rFonts w:hint="eastAsia" w:ascii="新宋体" w:hAnsi="新宋体" w:eastAsia="新宋体" w:cs="新宋体"/>
          <w:b/>
          <w:kern w:val="0"/>
          <w:sz w:val="36"/>
          <w:szCs w:val="36"/>
        </w:rPr>
      </w:pPr>
      <w:bookmarkStart w:id="0" w:name="_Toc175753026"/>
      <w:bookmarkStart w:id="1" w:name="_Toc31044"/>
      <w:bookmarkStart w:id="2" w:name="_Toc29695"/>
      <w:r>
        <w:rPr>
          <w:rFonts w:hint="eastAsia" w:ascii="新宋体" w:hAnsi="新宋体" w:eastAsia="新宋体" w:cs="新宋体"/>
          <w:b/>
          <w:kern w:val="0"/>
          <w:sz w:val="36"/>
          <w:szCs w:val="36"/>
        </w:rPr>
        <w:t>南京众仓（机器人）技术有限公司</w:t>
      </w:r>
      <w:bookmarkEnd w:id="0"/>
      <w:bookmarkEnd w:id="1"/>
      <w:bookmarkEnd w:id="2"/>
    </w:p>
    <w:p w14:paraId="0A05DBBA">
      <w:pPr>
        <w:jc w:val="center"/>
        <w:rPr>
          <w:rFonts w:hint="eastAsia" w:ascii="宋体" w:hAnsi="宋体" w:eastAsia="宋体" w:cs="Times New Roman"/>
          <w:b/>
          <w:kern w:val="0"/>
          <w:sz w:val="36"/>
          <w:szCs w:val="36"/>
        </w:rPr>
      </w:pPr>
      <w:r>
        <w:rPr>
          <w:rFonts w:hint="eastAsia" w:ascii="宋体" w:hAnsi="宋体" w:eastAsia="宋体" w:cs="Times New Roman"/>
          <w:b/>
          <w:kern w:val="0"/>
          <w:sz w:val="36"/>
          <w:szCs w:val="36"/>
        </w:rPr>
        <w:t>2024年</w:t>
      </w:r>
      <w:r>
        <w:rPr>
          <w:rFonts w:hint="eastAsia" w:ascii="宋体" w:hAnsi="宋体" w:eastAsia="宋体" w:cs="Times New Roman"/>
          <w:b/>
          <w:kern w:val="0"/>
          <w:sz w:val="36"/>
          <w:szCs w:val="36"/>
          <w:lang w:val="en-US" w:eastAsia="zh-CN"/>
        </w:rPr>
        <w:t>12</w:t>
      </w:r>
      <w:r>
        <w:rPr>
          <w:rFonts w:hint="eastAsia" w:ascii="宋体" w:hAnsi="宋体" w:eastAsia="宋体" w:cs="Times New Roman"/>
          <w:b/>
          <w:kern w:val="0"/>
          <w:sz w:val="36"/>
          <w:szCs w:val="36"/>
        </w:rPr>
        <w:t>月</w:t>
      </w:r>
      <w:r>
        <w:rPr>
          <w:rFonts w:hint="eastAsia" w:ascii="宋体" w:hAnsi="宋体" w:eastAsia="宋体" w:cs="Times New Roman"/>
          <w:b/>
          <w:kern w:val="0"/>
          <w:sz w:val="36"/>
          <w:szCs w:val="36"/>
          <w:lang w:val="en-US" w:eastAsia="zh-CN"/>
        </w:rPr>
        <w:t>25</w:t>
      </w:r>
      <w:r>
        <w:rPr>
          <w:rFonts w:hint="eastAsia" w:ascii="宋体" w:hAnsi="宋体" w:eastAsia="宋体" w:cs="Times New Roman"/>
          <w:b/>
          <w:kern w:val="0"/>
          <w:sz w:val="36"/>
          <w:szCs w:val="36"/>
        </w:rPr>
        <w:t>日</w:t>
      </w:r>
    </w:p>
    <w:p w14:paraId="72E828AD"/>
    <w:p w14:paraId="3E973683"/>
    <w:p w14:paraId="6F083F5C">
      <w:pPr>
        <w:bidi w:val="0"/>
        <w:rPr>
          <w:rFonts w:asciiTheme="minorHAnsi" w:hAnsiTheme="minorHAnsi" w:eastAsiaTheme="minorEastAsia" w:cstheme="minorBidi"/>
          <w:kern w:val="2"/>
          <w:sz w:val="24"/>
          <w:szCs w:val="24"/>
          <w:lang w:val="en-US" w:eastAsia="zh-CN" w:bidi="ar-SA"/>
        </w:rPr>
      </w:pPr>
    </w:p>
    <w:p w14:paraId="3DF553D3">
      <w:pPr>
        <w:bidi w:val="0"/>
        <w:rPr>
          <w:lang w:val="en-US" w:eastAsia="zh-CN"/>
        </w:rPr>
      </w:pPr>
    </w:p>
    <w:p w14:paraId="10F4B147">
      <w:pPr>
        <w:bidi w:val="0"/>
        <w:jc w:val="center"/>
        <w:rPr>
          <w:rFonts w:hint="eastAsia" w:ascii="新宋体" w:hAnsi="新宋体" w:eastAsia="新宋体" w:cs="新宋体"/>
          <w:b/>
          <w:bCs/>
          <w:sz w:val="36"/>
          <w:szCs w:val="36"/>
        </w:rPr>
      </w:pPr>
      <w:bookmarkStart w:id="3" w:name="_Toc2083"/>
      <w:bookmarkStart w:id="4" w:name="_Toc268010015"/>
      <w:r>
        <w:rPr>
          <w:rFonts w:hint="eastAsia" w:ascii="新宋体" w:hAnsi="新宋体" w:eastAsia="新宋体" w:cs="新宋体"/>
          <w:b/>
          <w:bCs/>
          <w:sz w:val="36"/>
          <w:szCs w:val="36"/>
        </w:rPr>
        <w:t>版本修订记录</w:t>
      </w:r>
      <w:bookmarkEnd w:id="3"/>
      <w:bookmarkEnd w:id="4"/>
    </w:p>
    <w:p w14:paraId="3319A567">
      <w:pPr>
        <w:bidi w:val="0"/>
        <w:jc w:val="both"/>
        <w:rPr>
          <w:rFonts w:hint="eastAsia" w:ascii="新宋体" w:hAnsi="新宋体" w:eastAsia="新宋体" w:cs="新宋体"/>
          <w:b/>
          <w:bCs/>
          <w:sz w:val="21"/>
          <w:szCs w:val="21"/>
        </w:rPr>
      </w:pPr>
    </w:p>
    <w:tbl>
      <w:tblPr>
        <w:tblStyle w:val="17"/>
        <w:tblW w:w="852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7"/>
        <w:gridCol w:w="1079"/>
        <w:gridCol w:w="1783"/>
        <w:gridCol w:w="3060"/>
        <w:gridCol w:w="1253"/>
      </w:tblGrid>
      <w:tr w14:paraId="16EA93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rPr>
        <w:tc>
          <w:tcPr>
            <w:tcW w:w="1347" w:type="dxa"/>
            <w:tcBorders>
              <w:top w:val="double" w:color="000000" w:sz="6" w:space="0"/>
              <w:bottom w:val="single" w:color="000000" w:sz="6" w:space="0"/>
            </w:tcBorders>
            <w:shd w:val="clear" w:color="auto" w:fill="E6E6E6"/>
            <w:vAlign w:val="center"/>
          </w:tcPr>
          <w:p w14:paraId="1641A745">
            <w:pPr>
              <w:jc w:val="center"/>
              <w:rPr>
                <w:rFonts w:hint="eastAsia" w:ascii="宋体" w:hAnsi="宋体" w:eastAsia="宋体" w:cs="宋体"/>
                <w:b/>
                <w:bCs/>
                <w:sz w:val="21"/>
                <w:szCs w:val="21"/>
              </w:rPr>
            </w:pPr>
            <w:r>
              <w:rPr>
                <w:rFonts w:hint="eastAsia" w:ascii="宋体" w:hAnsi="宋体" w:eastAsia="宋体" w:cs="宋体"/>
                <w:b/>
                <w:bCs/>
                <w:sz w:val="21"/>
                <w:szCs w:val="21"/>
              </w:rPr>
              <w:t>日期</w:t>
            </w:r>
          </w:p>
        </w:tc>
        <w:tc>
          <w:tcPr>
            <w:tcW w:w="1079" w:type="dxa"/>
            <w:tcBorders>
              <w:top w:val="double" w:color="000000" w:sz="6" w:space="0"/>
              <w:bottom w:val="single" w:color="000000" w:sz="6" w:space="0"/>
            </w:tcBorders>
            <w:shd w:val="clear" w:color="auto" w:fill="E6E6E6"/>
            <w:vAlign w:val="center"/>
          </w:tcPr>
          <w:p w14:paraId="6FBAB790">
            <w:pPr>
              <w:jc w:val="center"/>
              <w:rPr>
                <w:rFonts w:hint="eastAsia" w:ascii="宋体" w:hAnsi="宋体" w:eastAsia="宋体" w:cs="宋体"/>
                <w:b/>
                <w:bCs/>
                <w:sz w:val="21"/>
                <w:szCs w:val="21"/>
              </w:rPr>
            </w:pPr>
            <w:r>
              <w:rPr>
                <w:rFonts w:hint="eastAsia" w:ascii="宋体" w:hAnsi="宋体" w:eastAsia="宋体" w:cs="宋体"/>
                <w:b/>
                <w:bCs/>
                <w:sz w:val="21"/>
                <w:szCs w:val="21"/>
              </w:rPr>
              <w:t>版本</w:t>
            </w:r>
          </w:p>
        </w:tc>
        <w:tc>
          <w:tcPr>
            <w:tcW w:w="1783" w:type="dxa"/>
            <w:tcBorders>
              <w:top w:val="double" w:color="000000" w:sz="6" w:space="0"/>
              <w:bottom w:val="single" w:color="000000" w:sz="6" w:space="0"/>
            </w:tcBorders>
            <w:shd w:val="clear" w:color="auto" w:fill="E6E6E6"/>
            <w:vAlign w:val="center"/>
          </w:tcPr>
          <w:p w14:paraId="692103AD">
            <w:pPr>
              <w:jc w:val="center"/>
              <w:rPr>
                <w:rFonts w:hint="eastAsia" w:ascii="宋体" w:hAnsi="宋体" w:eastAsia="宋体" w:cs="宋体"/>
                <w:b/>
                <w:bCs/>
                <w:sz w:val="21"/>
                <w:szCs w:val="21"/>
              </w:rPr>
            </w:pPr>
            <w:r>
              <w:rPr>
                <w:rFonts w:hint="eastAsia" w:ascii="宋体" w:hAnsi="宋体" w:eastAsia="宋体" w:cs="宋体"/>
                <w:b/>
                <w:bCs/>
                <w:sz w:val="21"/>
                <w:szCs w:val="21"/>
              </w:rPr>
              <w:t>作者/修改者</w:t>
            </w:r>
          </w:p>
        </w:tc>
        <w:tc>
          <w:tcPr>
            <w:tcW w:w="3060" w:type="dxa"/>
            <w:tcBorders>
              <w:top w:val="double" w:color="000000" w:sz="6" w:space="0"/>
              <w:bottom w:val="single" w:color="000000" w:sz="6" w:space="0"/>
              <w:right w:val="single" w:color="auto" w:sz="4" w:space="0"/>
            </w:tcBorders>
            <w:shd w:val="clear" w:color="auto" w:fill="E6E6E6"/>
            <w:vAlign w:val="center"/>
          </w:tcPr>
          <w:p w14:paraId="3296E122">
            <w:pPr>
              <w:jc w:val="center"/>
              <w:rPr>
                <w:rFonts w:hint="eastAsia" w:ascii="宋体" w:hAnsi="宋体" w:eastAsia="宋体" w:cs="宋体"/>
                <w:b/>
                <w:bCs/>
                <w:sz w:val="21"/>
                <w:szCs w:val="21"/>
              </w:rPr>
            </w:pPr>
            <w:r>
              <w:rPr>
                <w:rFonts w:hint="eastAsia" w:ascii="宋体" w:hAnsi="宋体" w:eastAsia="宋体" w:cs="宋体"/>
                <w:b/>
                <w:bCs/>
                <w:sz w:val="21"/>
                <w:szCs w:val="21"/>
              </w:rPr>
              <w:t>描述</w:t>
            </w:r>
          </w:p>
        </w:tc>
        <w:tc>
          <w:tcPr>
            <w:tcW w:w="1253" w:type="dxa"/>
            <w:tcBorders>
              <w:top w:val="double" w:color="000000" w:sz="6" w:space="0"/>
              <w:left w:val="single" w:color="auto" w:sz="4" w:space="0"/>
              <w:bottom w:val="single" w:color="000000" w:sz="6" w:space="0"/>
            </w:tcBorders>
            <w:shd w:val="clear" w:color="auto" w:fill="E6E6E6"/>
            <w:vAlign w:val="center"/>
          </w:tcPr>
          <w:p w14:paraId="6147B4A9">
            <w:pPr>
              <w:jc w:val="center"/>
              <w:rPr>
                <w:rFonts w:hint="eastAsia" w:ascii="宋体" w:hAnsi="宋体" w:eastAsia="宋体" w:cs="宋体"/>
                <w:b/>
                <w:bCs/>
                <w:sz w:val="21"/>
                <w:szCs w:val="21"/>
              </w:rPr>
            </w:pPr>
            <w:r>
              <w:rPr>
                <w:rFonts w:hint="eastAsia" w:ascii="宋体" w:hAnsi="宋体" w:eastAsia="宋体" w:cs="宋体"/>
                <w:b/>
                <w:bCs/>
                <w:sz w:val="21"/>
                <w:szCs w:val="21"/>
              </w:rPr>
              <w:t>审核人</w:t>
            </w:r>
          </w:p>
        </w:tc>
      </w:tr>
      <w:tr w14:paraId="4CD9FA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7" w:type="dxa"/>
            <w:tcBorders>
              <w:top w:val="single" w:color="000000" w:sz="6" w:space="0"/>
            </w:tcBorders>
            <w:vAlign w:val="center"/>
          </w:tcPr>
          <w:p w14:paraId="4017795D">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25</w:t>
            </w:r>
          </w:p>
        </w:tc>
        <w:tc>
          <w:tcPr>
            <w:tcW w:w="1079" w:type="dxa"/>
            <w:tcBorders>
              <w:top w:val="single" w:color="000000" w:sz="6" w:space="0"/>
            </w:tcBorders>
            <w:vAlign w:val="center"/>
          </w:tcPr>
          <w:p w14:paraId="5F97CE5C">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V1.0</w:t>
            </w:r>
          </w:p>
        </w:tc>
        <w:tc>
          <w:tcPr>
            <w:tcW w:w="1783" w:type="dxa"/>
            <w:tcBorders>
              <w:top w:val="single" w:color="000000" w:sz="6" w:space="0"/>
            </w:tcBorders>
            <w:vAlign w:val="center"/>
          </w:tcPr>
          <w:p w14:paraId="5DD476A3">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周俊杰</w:t>
            </w:r>
          </w:p>
        </w:tc>
        <w:tc>
          <w:tcPr>
            <w:tcW w:w="3060" w:type="dxa"/>
            <w:tcBorders>
              <w:top w:val="single" w:color="000000" w:sz="6" w:space="0"/>
              <w:right w:val="single" w:color="auto" w:sz="4" w:space="0"/>
            </w:tcBorders>
            <w:vAlign w:val="center"/>
          </w:tcPr>
          <w:p w14:paraId="3AD8358A">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初步编写</w:t>
            </w:r>
          </w:p>
        </w:tc>
        <w:tc>
          <w:tcPr>
            <w:tcW w:w="1253" w:type="dxa"/>
            <w:tcBorders>
              <w:top w:val="single" w:color="000000" w:sz="6" w:space="0"/>
              <w:left w:val="single" w:color="auto" w:sz="4" w:space="0"/>
            </w:tcBorders>
            <w:vAlign w:val="center"/>
          </w:tcPr>
          <w:p w14:paraId="138ABF4F">
            <w:pPr>
              <w:jc w:val="center"/>
              <w:rPr>
                <w:rFonts w:hint="eastAsia" w:ascii="宋体" w:hAnsi="宋体" w:eastAsia="宋体" w:cs="宋体"/>
                <w:b w:val="0"/>
                <w:bCs w:val="0"/>
                <w:sz w:val="21"/>
                <w:szCs w:val="21"/>
              </w:rPr>
            </w:pPr>
          </w:p>
        </w:tc>
      </w:tr>
      <w:tr w14:paraId="52F15D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347" w:type="dxa"/>
            <w:vAlign w:val="center"/>
          </w:tcPr>
          <w:p w14:paraId="6177D17B">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27</w:t>
            </w:r>
          </w:p>
        </w:tc>
        <w:tc>
          <w:tcPr>
            <w:tcW w:w="1079" w:type="dxa"/>
            <w:vAlign w:val="center"/>
          </w:tcPr>
          <w:p w14:paraId="4CAC464E">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V1.</w:t>
            </w:r>
            <w:r>
              <w:rPr>
                <w:rFonts w:hint="eastAsia" w:ascii="宋体" w:hAnsi="宋体" w:eastAsia="宋体" w:cs="宋体"/>
                <w:b w:val="0"/>
                <w:bCs w:val="0"/>
                <w:sz w:val="21"/>
                <w:szCs w:val="21"/>
                <w:lang w:val="en-US" w:eastAsia="zh-CN"/>
              </w:rPr>
              <w:t>1</w:t>
            </w:r>
          </w:p>
        </w:tc>
        <w:tc>
          <w:tcPr>
            <w:tcW w:w="1783" w:type="dxa"/>
            <w:vAlign w:val="center"/>
          </w:tcPr>
          <w:p w14:paraId="08120A63">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周俊杰</w:t>
            </w:r>
          </w:p>
        </w:tc>
        <w:tc>
          <w:tcPr>
            <w:tcW w:w="3060" w:type="dxa"/>
            <w:tcBorders>
              <w:right w:val="single" w:color="auto" w:sz="4" w:space="0"/>
            </w:tcBorders>
            <w:vAlign w:val="center"/>
          </w:tcPr>
          <w:p w14:paraId="37252898">
            <w:pPr>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修改缺陷数据</w:t>
            </w:r>
          </w:p>
        </w:tc>
        <w:tc>
          <w:tcPr>
            <w:tcW w:w="1253" w:type="dxa"/>
            <w:tcBorders>
              <w:left w:val="single" w:color="auto" w:sz="4" w:space="0"/>
            </w:tcBorders>
            <w:vAlign w:val="center"/>
          </w:tcPr>
          <w:p w14:paraId="279324A4">
            <w:pPr>
              <w:jc w:val="center"/>
              <w:rPr>
                <w:rFonts w:hint="eastAsia" w:ascii="宋体" w:hAnsi="宋体" w:eastAsia="宋体" w:cs="宋体"/>
                <w:b w:val="0"/>
                <w:bCs w:val="0"/>
                <w:sz w:val="21"/>
                <w:szCs w:val="21"/>
              </w:rPr>
            </w:pPr>
          </w:p>
        </w:tc>
      </w:tr>
      <w:tr w14:paraId="249152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347" w:type="dxa"/>
            <w:vAlign w:val="center"/>
          </w:tcPr>
          <w:p w14:paraId="10A6751B">
            <w:pPr>
              <w:rPr>
                <w:rFonts w:hint="eastAsia" w:ascii="宋体" w:hAnsi="宋体" w:eastAsia="宋体" w:cs="宋体"/>
                <w:b w:val="0"/>
                <w:bCs w:val="0"/>
                <w:sz w:val="21"/>
                <w:szCs w:val="21"/>
              </w:rPr>
            </w:pPr>
          </w:p>
        </w:tc>
        <w:tc>
          <w:tcPr>
            <w:tcW w:w="1079" w:type="dxa"/>
            <w:vAlign w:val="center"/>
          </w:tcPr>
          <w:p w14:paraId="5CE744EE">
            <w:pPr>
              <w:jc w:val="center"/>
              <w:rPr>
                <w:rFonts w:hint="eastAsia" w:ascii="宋体" w:hAnsi="宋体" w:eastAsia="宋体" w:cs="宋体"/>
                <w:b w:val="0"/>
                <w:bCs w:val="0"/>
                <w:sz w:val="21"/>
                <w:szCs w:val="21"/>
              </w:rPr>
            </w:pPr>
          </w:p>
        </w:tc>
        <w:tc>
          <w:tcPr>
            <w:tcW w:w="1783" w:type="dxa"/>
            <w:vAlign w:val="center"/>
          </w:tcPr>
          <w:p w14:paraId="2F4C3A2D">
            <w:pPr>
              <w:jc w:val="center"/>
              <w:rPr>
                <w:rFonts w:hint="eastAsia" w:ascii="宋体" w:hAnsi="宋体" w:eastAsia="宋体" w:cs="宋体"/>
                <w:b w:val="0"/>
                <w:bCs w:val="0"/>
                <w:sz w:val="21"/>
                <w:szCs w:val="21"/>
              </w:rPr>
            </w:pPr>
          </w:p>
        </w:tc>
        <w:tc>
          <w:tcPr>
            <w:tcW w:w="3060" w:type="dxa"/>
            <w:tcBorders>
              <w:right w:val="single" w:color="auto" w:sz="4" w:space="0"/>
            </w:tcBorders>
            <w:vAlign w:val="center"/>
          </w:tcPr>
          <w:p w14:paraId="1A60906A">
            <w:pPr>
              <w:jc w:val="center"/>
              <w:rPr>
                <w:rFonts w:hint="eastAsia" w:ascii="宋体" w:hAnsi="宋体" w:eastAsia="宋体" w:cs="宋体"/>
                <w:b w:val="0"/>
                <w:bCs w:val="0"/>
                <w:sz w:val="21"/>
                <w:szCs w:val="21"/>
              </w:rPr>
            </w:pPr>
          </w:p>
        </w:tc>
        <w:tc>
          <w:tcPr>
            <w:tcW w:w="1253" w:type="dxa"/>
            <w:tcBorders>
              <w:left w:val="single" w:color="auto" w:sz="4" w:space="0"/>
            </w:tcBorders>
            <w:vAlign w:val="center"/>
          </w:tcPr>
          <w:p w14:paraId="0590F19A">
            <w:pPr>
              <w:jc w:val="center"/>
              <w:rPr>
                <w:rFonts w:hint="eastAsia" w:ascii="宋体" w:hAnsi="宋体" w:eastAsia="宋体" w:cs="宋体"/>
                <w:b w:val="0"/>
                <w:bCs w:val="0"/>
                <w:sz w:val="21"/>
                <w:szCs w:val="21"/>
              </w:rPr>
            </w:pPr>
          </w:p>
        </w:tc>
      </w:tr>
      <w:tr w14:paraId="5595D2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347" w:type="dxa"/>
            <w:vAlign w:val="center"/>
          </w:tcPr>
          <w:p w14:paraId="760A48C8">
            <w:pPr>
              <w:jc w:val="center"/>
              <w:rPr>
                <w:rFonts w:hint="eastAsia" w:ascii="宋体" w:hAnsi="宋体" w:eastAsia="宋体" w:cs="宋体"/>
                <w:b w:val="0"/>
                <w:bCs w:val="0"/>
                <w:sz w:val="21"/>
                <w:szCs w:val="21"/>
              </w:rPr>
            </w:pPr>
          </w:p>
        </w:tc>
        <w:tc>
          <w:tcPr>
            <w:tcW w:w="1079" w:type="dxa"/>
            <w:vAlign w:val="center"/>
          </w:tcPr>
          <w:p w14:paraId="039728F4">
            <w:pPr>
              <w:jc w:val="center"/>
              <w:rPr>
                <w:rFonts w:hint="eastAsia" w:ascii="宋体" w:hAnsi="宋体" w:eastAsia="宋体" w:cs="宋体"/>
                <w:b w:val="0"/>
                <w:bCs w:val="0"/>
                <w:sz w:val="21"/>
                <w:szCs w:val="21"/>
              </w:rPr>
            </w:pPr>
          </w:p>
        </w:tc>
        <w:tc>
          <w:tcPr>
            <w:tcW w:w="1783" w:type="dxa"/>
            <w:vAlign w:val="center"/>
          </w:tcPr>
          <w:p w14:paraId="590ADBB3">
            <w:pPr>
              <w:jc w:val="center"/>
              <w:rPr>
                <w:rFonts w:hint="eastAsia" w:ascii="宋体" w:hAnsi="宋体" w:eastAsia="宋体" w:cs="宋体"/>
                <w:b w:val="0"/>
                <w:bCs w:val="0"/>
                <w:sz w:val="21"/>
                <w:szCs w:val="21"/>
              </w:rPr>
            </w:pPr>
          </w:p>
        </w:tc>
        <w:tc>
          <w:tcPr>
            <w:tcW w:w="3060" w:type="dxa"/>
            <w:tcBorders>
              <w:right w:val="single" w:color="auto" w:sz="4" w:space="0"/>
            </w:tcBorders>
            <w:vAlign w:val="center"/>
          </w:tcPr>
          <w:p w14:paraId="109B51AC">
            <w:pPr>
              <w:jc w:val="center"/>
              <w:rPr>
                <w:rFonts w:hint="eastAsia" w:ascii="宋体" w:hAnsi="宋体" w:eastAsia="宋体" w:cs="宋体"/>
                <w:b w:val="0"/>
                <w:bCs w:val="0"/>
                <w:sz w:val="21"/>
                <w:szCs w:val="21"/>
              </w:rPr>
            </w:pPr>
          </w:p>
        </w:tc>
        <w:tc>
          <w:tcPr>
            <w:tcW w:w="1253" w:type="dxa"/>
            <w:tcBorders>
              <w:left w:val="single" w:color="auto" w:sz="4" w:space="0"/>
            </w:tcBorders>
            <w:vAlign w:val="center"/>
          </w:tcPr>
          <w:p w14:paraId="3198FFB0">
            <w:pPr>
              <w:jc w:val="center"/>
              <w:rPr>
                <w:rFonts w:hint="eastAsia" w:ascii="宋体" w:hAnsi="宋体" w:eastAsia="宋体" w:cs="宋体"/>
                <w:b w:val="0"/>
                <w:bCs w:val="0"/>
                <w:sz w:val="21"/>
                <w:szCs w:val="21"/>
              </w:rPr>
            </w:pPr>
          </w:p>
        </w:tc>
      </w:tr>
      <w:tr w14:paraId="448E92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347" w:type="dxa"/>
            <w:vAlign w:val="center"/>
          </w:tcPr>
          <w:p w14:paraId="6FB401F0">
            <w:pPr>
              <w:jc w:val="center"/>
              <w:rPr>
                <w:rFonts w:hint="eastAsia" w:ascii="宋体" w:hAnsi="宋体" w:eastAsia="宋体" w:cs="宋体"/>
                <w:b w:val="0"/>
                <w:bCs w:val="0"/>
                <w:sz w:val="21"/>
                <w:szCs w:val="21"/>
              </w:rPr>
            </w:pPr>
          </w:p>
        </w:tc>
        <w:tc>
          <w:tcPr>
            <w:tcW w:w="1079" w:type="dxa"/>
            <w:vAlign w:val="center"/>
          </w:tcPr>
          <w:p w14:paraId="67BB5151">
            <w:pPr>
              <w:jc w:val="center"/>
              <w:rPr>
                <w:rFonts w:hint="eastAsia" w:ascii="宋体" w:hAnsi="宋体" w:eastAsia="宋体" w:cs="宋体"/>
                <w:b w:val="0"/>
                <w:bCs w:val="0"/>
                <w:sz w:val="21"/>
                <w:szCs w:val="21"/>
              </w:rPr>
            </w:pPr>
          </w:p>
        </w:tc>
        <w:tc>
          <w:tcPr>
            <w:tcW w:w="1783" w:type="dxa"/>
            <w:vAlign w:val="center"/>
          </w:tcPr>
          <w:p w14:paraId="182B7774">
            <w:pPr>
              <w:jc w:val="center"/>
              <w:rPr>
                <w:rFonts w:hint="eastAsia" w:ascii="宋体" w:hAnsi="宋体" w:eastAsia="宋体" w:cs="宋体"/>
                <w:b w:val="0"/>
                <w:bCs w:val="0"/>
                <w:sz w:val="21"/>
                <w:szCs w:val="21"/>
              </w:rPr>
            </w:pPr>
          </w:p>
        </w:tc>
        <w:tc>
          <w:tcPr>
            <w:tcW w:w="3060" w:type="dxa"/>
            <w:tcBorders>
              <w:right w:val="single" w:color="auto" w:sz="4" w:space="0"/>
            </w:tcBorders>
            <w:vAlign w:val="center"/>
          </w:tcPr>
          <w:p w14:paraId="56926D9D">
            <w:pPr>
              <w:jc w:val="center"/>
              <w:rPr>
                <w:rFonts w:hint="eastAsia" w:ascii="宋体" w:hAnsi="宋体" w:eastAsia="宋体" w:cs="宋体"/>
                <w:b w:val="0"/>
                <w:bCs w:val="0"/>
                <w:sz w:val="21"/>
                <w:szCs w:val="21"/>
              </w:rPr>
            </w:pPr>
          </w:p>
        </w:tc>
        <w:tc>
          <w:tcPr>
            <w:tcW w:w="1253" w:type="dxa"/>
            <w:tcBorders>
              <w:left w:val="single" w:color="auto" w:sz="4" w:space="0"/>
            </w:tcBorders>
            <w:vAlign w:val="center"/>
          </w:tcPr>
          <w:p w14:paraId="4A83FD05">
            <w:pPr>
              <w:jc w:val="center"/>
              <w:rPr>
                <w:rFonts w:hint="eastAsia" w:ascii="宋体" w:hAnsi="宋体" w:eastAsia="宋体" w:cs="宋体"/>
                <w:b w:val="0"/>
                <w:bCs w:val="0"/>
                <w:sz w:val="21"/>
                <w:szCs w:val="21"/>
              </w:rPr>
            </w:pPr>
          </w:p>
        </w:tc>
      </w:tr>
    </w:tbl>
    <w:p w14:paraId="559EF3CE">
      <w:pPr>
        <w:tabs>
          <w:tab w:val="left" w:pos="411"/>
        </w:tabs>
        <w:bidi w:val="0"/>
        <w:jc w:val="left"/>
        <w:rPr>
          <w:rFonts w:hint="eastAsia"/>
          <w:lang w:val="en-US" w:eastAsia="zh-CN"/>
        </w:rPr>
      </w:pPr>
    </w:p>
    <w:p w14:paraId="4E39F4FF">
      <w:pPr>
        <w:tabs>
          <w:tab w:val="left" w:pos="411"/>
        </w:tabs>
        <w:bidi w:val="0"/>
        <w:jc w:val="left"/>
        <w:rPr>
          <w:rFonts w:hint="eastAsia"/>
          <w:lang w:val="en-US" w:eastAsia="zh-CN"/>
        </w:rPr>
      </w:pPr>
    </w:p>
    <w:p w14:paraId="41C0A15B">
      <w:pPr>
        <w:tabs>
          <w:tab w:val="left" w:pos="411"/>
        </w:tabs>
        <w:bidi w:val="0"/>
        <w:jc w:val="left"/>
        <w:rPr>
          <w:rFonts w:hint="eastAsia"/>
          <w:lang w:val="en-US" w:eastAsia="zh-CN"/>
        </w:rPr>
      </w:pPr>
    </w:p>
    <w:p w14:paraId="4F0FA6E5">
      <w:pPr>
        <w:bidi w:val="0"/>
        <w:jc w:val="center"/>
        <w:rPr>
          <w:rFonts w:hint="default"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审核及确认记录</w:t>
      </w:r>
    </w:p>
    <w:p w14:paraId="1805AF1A">
      <w:pPr>
        <w:tabs>
          <w:tab w:val="left" w:pos="411"/>
        </w:tabs>
        <w:bidi w:val="0"/>
        <w:jc w:val="left"/>
        <w:rPr>
          <w:rFonts w:hint="eastAsia"/>
          <w:lang w:val="en-US" w:eastAsia="zh-CN"/>
        </w:rPr>
      </w:pPr>
    </w:p>
    <w:tbl>
      <w:tblPr>
        <w:tblStyle w:val="17"/>
        <w:tblpPr w:leftFromText="180" w:rightFromText="180" w:vertAnchor="text" w:horzAnchor="page" w:tblpX="1681" w:tblpY="164"/>
        <w:tblOverlap w:val="never"/>
        <w:tblW w:w="8554"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2314"/>
        <w:gridCol w:w="1560"/>
        <w:gridCol w:w="1355"/>
        <w:gridCol w:w="1954"/>
      </w:tblGrid>
      <w:tr w14:paraId="594675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71" w:type="dxa"/>
            <w:tcBorders>
              <w:tl2br w:val="nil"/>
              <w:tr2bl w:val="nil"/>
            </w:tcBorders>
            <w:shd w:val="clear" w:color="auto" w:fill="DFDFDF"/>
            <w:vAlign w:val="center"/>
          </w:tcPr>
          <w:p w14:paraId="41EC5474">
            <w:pPr>
              <w:jc w:val="center"/>
              <w:rPr>
                <w:rFonts w:hint="eastAsia" w:ascii="宋体" w:hAnsi="宋体" w:eastAsia="宋体" w:cs="宋体"/>
                <w:b/>
                <w:bCs/>
                <w:sz w:val="21"/>
                <w:szCs w:val="21"/>
              </w:rPr>
            </w:pPr>
            <w:r>
              <w:rPr>
                <w:rFonts w:hint="eastAsia" w:ascii="宋体" w:hAnsi="宋体" w:eastAsia="宋体" w:cs="宋体"/>
                <w:b/>
                <w:bCs/>
                <w:sz w:val="21"/>
                <w:szCs w:val="21"/>
              </w:rPr>
              <w:t>姓名</w:t>
            </w:r>
          </w:p>
        </w:tc>
        <w:tc>
          <w:tcPr>
            <w:tcW w:w="2314" w:type="dxa"/>
            <w:tcBorders>
              <w:tl2br w:val="nil"/>
              <w:tr2bl w:val="nil"/>
            </w:tcBorders>
            <w:shd w:val="clear" w:color="auto" w:fill="DFDFDF"/>
            <w:vAlign w:val="center"/>
          </w:tcPr>
          <w:p w14:paraId="0AEC6EE8">
            <w:pPr>
              <w:jc w:val="center"/>
              <w:rPr>
                <w:rFonts w:hint="eastAsia" w:ascii="宋体" w:hAnsi="宋体" w:eastAsia="宋体" w:cs="宋体"/>
                <w:b/>
                <w:bCs/>
                <w:sz w:val="21"/>
                <w:szCs w:val="21"/>
              </w:rPr>
            </w:pPr>
            <w:r>
              <w:rPr>
                <w:rFonts w:hint="eastAsia" w:ascii="宋体" w:hAnsi="宋体" w:eastAsia="宋体" w:cs="宋体"/>
                <w:b/>
                <w:bCs/>
                <w:sz w:val="21"/>
                <w:szCs w:val="21"/>
              </w:rPr>
              <w:t>部门</w:t>
            </w:r>
          </w:p>
        </w:tc>
        <w:tc>
          <w:tcPr>
            <w:tcW w:w="1560" w:type="dxa"/>
            <w:tcBorders>
              <w:tl2br w:val="nil"/>
              <w:tr2bl w:val="nil"/>
            </w:tcBorders>
            <w:shd w:val="clear" w:color="auto" w:fill="DFDFDF"/>
            <w:vAlign w:val="center"/>
          </w:tcPr>
          <w:p w14:paraId="30ED0FA7">
            <w:pPr>
              <w:jc w:val="center"/>
              <w:rPr>
                <w:rFonts w:hint="eastAsia" w:ascii="宋体" w:hAnsi="宋体" w:eastAsia="宋体" w:cs="宋体"/>
                <w:b/>
                <w:bCs/>
                <w:sz w:val="21"/>
                <w:szCs w:val="21"/>
              </w:rPr>
            </w:pPr>
            <w:r>
              <w:rPr>
                <w:rFonts w:hint="eastAsia" w:ascii="宋体" w:hAnsi="宋体" w:eastAsia="宋体" w:cs="宋体"/>
                <w:b/>
                <w:bCs/>
                <w:sz w:val="21"/>
                <w:szCs w:val="21"/>
              </w:rPr>
              <w:t>岗位</w:t>
            </w:r>
          </w:p>
        </w:tc>
        <w:tc>
          <w:tcPr>
            <w:tcW w:w="1355" w:type="dxa"/>
            <w:tcBorders>
              <w:tl2br w:val="nil"/>
              <w:tr2bl w:val="nil"/>
            </w:tcBorders>
            <w:shd w:val="clear" w:color="auto" w:fill="DFDFDF"/>
            <w:vAlign w:val="center"/>
          </w:tcPr>
          <w:p w14:paraId="334245E3">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c>
          <w:tcPr>
            <w:tcW w:w="1954" w:type="dxa"/>
            <w:tcBorders>
              <w:tl2br w:val="nil"/>
              <w:tr2bl w:val="nil"/>
            </w:tcBorders>
            <w:shd w:val="clear" w:color="auto" w:fill="DFDFDF"/>
            <w:vAlign w:val="center"/>
          </w:tcPr>
          <w:p w14:paraId="68A8E23F">
            <w:pPr>
              <w:jc w:val="center"/>
              <w:rPr>
                <w:rFonts w:hint="eastAsia" w:ascii="宋体" w:hAnsi="宋体" w:eastAsia="宋体" w:cs="宋体"/>
                <w:b/>
                <w:bCs/>
                <w:sz w:val="21"/>
                <w:szCs w:val="21"/>
              </w:rPr>
            </w:pPr>
            <w:r>
              <w:rPr>
                <w:rFonts w:hint="eastAsia" w:ascii="宋体" w:hAnsi="宋体" w:eastAsia="宋体" w:cs="宋体"/>
                <w:b/>
                <w:bCs/>
                <w:sz w:val="21"/>
                <w:szCs w:val="21"/>
              </w:rPr>
              <w:t>日期</w:t>
            </w:r>
          </w:p>
        </w:tc>
      </w:tr>
      <w:tr w14:paraId="54398D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71" w:type="dxa"/>
            <w:tcBorders>
              <w:tl2br w:val="nil"/>
              <w:tr2bl w:val="nil"/>
            </w:tcBorders>
            <w:vAlign w:val="center"/>
          </w:tcPr>
          <w:p w14:paraId="35EB2DE6">
            <w:pPr>
              <w:jc w:val="center"/>
              <w:rPr>
                <w:rFonts w:hint="eastAsia" w:ascii="宋体" w:hAnsi="宋体" w:eastAsia="宋体" w:cs="宋体"/>
                <w:b/>
                <w:bCs/>
                <w:sz w:val="21"/>
                <w:szCs w:val="21"/>
              </w:rPr>
            </w:pPr>
          </w:p>
        </w:tc>
        <w:tc>
          <w:tcPr>
            <w:tcW w:w="2314" w:type="dxa"/>
            <w:tcBorders>
              <w:tl2br w:val="nil"/>
              <w:tr2bl w:val="nil"/>
            </w:tcBorders>
            <w:vAlign w:val="center"/>
          </w:tcPr>
          <w:p w14:paraId="3DD46C96">
            <w:pPr>
              <w:jc w:val="center"/>
              <w:rPr>
                <w:rFonts w:hint="eastAsia" w:ascii="宋体" w:hAnsi="宋体" w:eastAsia="宋体" w:cs="宋体"/>
                <w:b/>
                <w:bCs/>
                <w:sz w:val="21"/>
                <w:szCs w:val="21"/>
              </w:rPr>
            </w:pPr>
          </w:p>
        </w:tc>
        <w:tc>
          <w:tcPr>
            <w:tcW w:w="1560" w:type="dxa"/>
            <w:tcBorders>
              <w:tl2br w:val="nil"/>
              <w:tr2bl w:val="nil"/>
            </w:tcBorders>
            <w:vAlign w:val="center"/>
          </w:tcPr>
          <w:p w14:paraId="7AF4AADA">
            <w:pPr>
              <w:jc w:val="center"/>
              <w:rPr>
                <w:rFonts w:hint="eastAsia" w:ascii="宋体" w:hAnsi="宋体" w:eastAsia="宋体" w:cs="宋体"/>
                <w:b/>
                <w:bCs/>
                <w:sz w:val="21"/>
                <w:szCs w:val="21"/>
              </w:rPr>
            </w:pPr>
          </w:p>
        </w:tc>
        <w:tc>
          <w:tcPr>
            <w:tcW w:w="1355" w:type="dxa"/>
            <w:tcBorders>
              <w:tl2br w:val="nil"/>
              <w:tr2bl w:val="nil"/>
            </w:tcBorders>
            <w:vAlign w:val="center"/>
          </w:tcPr>
          <w:p w14:paraId="560FA89D">
            <w:pPr>
              <w:jc w:val="center"/>
              <w:rPr>
                <w:rFonts w:hint="eastAsia" w:ascii="宋体" w:hAnsi="宋体" w:eastAsia="宋体" w:cs="宋体"/>
                <w:b/>
                <w:bCs/>
                <w:sz w:val="21"/>
                <w:szCs w:val="21"/>
              </w:rPr>
            </w:pPr>
          </w:p>
        </w:tc>
        <w:tc>
          <w:tcPr>
            <w:tcW w:w="1954" w:type="dxa"/>
            <w:tcBorders>
              <w:tl2br w:val="nil"/>
              <w:tr2bl w:val="nil"/>
            </w:tcBorders>
            <w:vAlign w:val="center"/>
          </w:tcPr>
          <w:p w14:paraId="333302AF">
            <w:pPr>
              <w:jc w:val="center"/>
              <w:rPr>
                <w:rFonts w:hint="eastAsia" w:ascii="宋体" w:hAnsi="宋体" w:eastAsia="宋体" w:cs="宋体"/>
                <w:b/>
                <w:bCs/>
                <w:sz w:val="21"/>
                <w:szCs w:val="21"/>
              </w:rPr>
            </w:pPr>
          </w:p>
        </w:tc>
      </w:tr>
      <w:tr w14:paraId="16B746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71" w:type="dxa"/>
            <w:tcBorders>
              <w:tl2br w:val="nil"/>
              <w:tr2bl w:val="nil"/>
            </w:tcBorders>
            <w:vAlign w:val="center"/>
          </w:tcPr>
          <w:p w14:paraId="35944F00">
            <w:pPr>
              <w:jc w:val="center"/>
              <w:rPr>
                <w:rFonts w:hint="eastAsia" w:ascii="宋体" w:hAnsi="宋体" w:eastAsia="宋体" w:cs="宋体"/>
                <w:b/>
                <w:bCs/>
                <w:sz w:val="21"/>
                <w:szCs w:val="21"/>
              </w:rPr>
            </w:pPr>
          </w:p>
        </w:tc>
        <w:tc>
          <w:tcPr>
            <w:tcW w:w="2314" w:type="dxa"/>
            <w:tcBorders>
              <w:tl2br w:val="nil"/>
              <w:tr2bl w:val="nil"/>
            </w:tcBorders>
            <w:vAlign w:val="center"/>
          </w:tcPr>
          <w:p w14:paraId="46EA903D">
            <w:pPr>
              <w:jc w:val="center"/>
              <w:rPr>
                <w:rFonts w:hint="eastAsia" w:ascii="宋体" w:hAnsi="宋体" w:eastAsia="宋体" w:cs="宋体"/>
                <w:b/>
                <w:bCs/>
                <w:sz w:val="21"/>
                <w:szCs w:val="21"/>
              </w:rPr>
            </w:pPr>
          </w:p>
        </w:tc>
        <w:tc>
          <w:tcPr>
            <w:tcW w:w="1560" w:type="dxa"/>
            <w:tcBorders>
              <w:tl2br w:val="nil"/>
              <w:tr2bl w:val="nil"/>
            </w:tcBorders>
            <w:vAlign w:val="center"/>
          </w:tcPr>
          <w:p w14:paraId="1C1BBBAB">
            <w:pPr>
              <w:jc w:val="center"/>
              <w:rPr>
                <w:rFonts w:hint="eastAsia" w:ascii="宋体" w:hAnsi="宋体" w:eastAsia="宋体" w:cs="宋体"/>
                <w:b/>
                <w:bCs/>
                <w:sz w:val="21"/>
                <w:szCs w:val="21"/>
              </w:rPr>
            </w:pPr>
          </w:p>
        </w:tc>
        <w:tc>
          <w:tcPr>
            <w:tcW w:w="1355" w:type="dxa"/>
            <w:tcBorders>
              <w:tl2br w:val="nil"/>
              <w:tr2bl w:val="nil"/>
            </w:tcBorders>
            <w:vAlign w:val="center"/>
          </w:tcPr>
          <w:p w14:paraId="6FCD9467">
            <w:pPr>
              <w:jc w:val="center"/>
              <w:rPr>
                <w:rFonts w:hint="eastAsia" w:ascii="宋体" w:hAnsi="宋体" w:eastAsia="宋体" w:cs="宋体"/>
                <w:b/>
                <w:bCs/>
                <w:sz w:val="21"/>
                <w:szCs w:val="21"/>
              </w:rPr>
            </w:pPr>
          </w:p>
        </w:tc>
        <w:tc>
          <w:tcPr>
            <w:tcW w:w="1954" w:type="dxa"/>
            <w:tcBorders>
              <w:tl2br w:val="nil"/>
              <w:tr2bl w:val="nil"/>
            </w:tcBorders>
            <w:vAlign w:val="center"/>
          </w:tcPr>
          <w:p w14:paraId="53B4EC57">
            <w:pPr>
              <w:jc w:val="center"/>
              <w:rPr>
                <w:rFonts w:hint="eastAsia" w:ascii="宋体" w:hAnsi="宋体" w:eastAsia="宋体" w:cs="宋体"/>
                <w:b/>
                <w:bCs/>
                <w:sz w:val="21"/>
                <w:szCs w:val="21"/>
              </w:rPr>
            </w:pPr>
          </w:p>
        </w:tc>
      </w:tr>
      <w:tr w14:paraId="2B254E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71" w:type="dxa"/>
            <w:tcBorders>
              <w:tl2br w:val="nil"/>
              <w:tr2bl w:val="nil"/>
            </w:tcBorders>
            <w:vAlign w:val="center"/>
          </w:tcPr>
          <w:p w14:paraId="33708671">
            <w:pPr>
              <w:jc w:val="center"/>
              <w:rPr>
                <w:rFonts w:hint="eastAsia" w:ascii="宋体" w:hAnsi="宋体" w:eastAsia="宋体" w:cs="宋体"/>
                <w:b/>
                <w:bCs/>
                <w:sz w:val="21"/>
                <w:szCs w:val="21"/>
              </w:rPr>
            </w:pPr>
          </w:p>
        </w:tc>
        <w:tc>
          <w:tcPr>
            <w:tcW w:w="2314" w:type="dxa"/>
            <w:tcBorders>
              <w:tl2br w:val="nil"/>
              <w:tr2bl w:val="nil"/>
            </w:tcBorders>
            <w:vAlign w:val="center"/>
          </w:tcPr>
          <w:p w14:paraId="308EC08E">
            <w:pPr>
              <w:jc w:val="center"/>
              <w:rPr>
                <w:rFonts w:hint="eastAsia" w:ascii="宋体" w:hAnsi="宋体" w:eastAsia="宋体" w:cs="宋体"/>
                <w:b/>
                <w:bCs/>
                <w:sz w:val="21"/>
                <w:szCs w:val="21"/>
              </w:rPr>
            </w:pPr>
          </w:p>
        </w:tc>
        <w:tc>
          <w:tcPr>
            <w:tcW w:w="1560" w:type="dxa"/>
            <w:tcBorders>
              <w:tl2br w:val="nil"/>
              <w:tr2bl w:val="nil"/>
            </w:tcBorders>
            <w:vAlign w:val="center"/>
          </w:tcPr>
          <w:p w14:paraId="0C0E5D27">
            <w:pPr>
              <w:jc w:val="center"/>
              <w:rPr>
                <w:rFonts w:hint="eastAsia" w:ascii="宋体" w:hAnsi="宋体" w:eastAsia="宋体" w:cs="宋体"/>
                <w:b/>
                <w:bCs/>
                <w:sz w:val="21"/>
                <w:szCs w:val="21"/>
              </w:rPr>
            </w:pPr>
          </w:p>
        </w:tc>
        <w:tc>
          <w:tcPr>
            <w:tcW w:w="1355" w:type="dxa"/>
            <w:tcBorders>
              <w:tl2br w:val="nil"/>
              <w:tr2bl w:val="nil"/>
            </w:tcBorders>
            <w:vAlign w:val="center"/>
          </w:tcPr>
          <w:p w14:paraId="432AD083">
            <w:pPr>
              <w:jc w:val="center"/>
              <w:rPr>
                <w:rFonts w:hint="eastAsia" w:ascii="宋体" w:hAnsi="宋体" w:eastAsia="宋体" w:cs="宋体"/>
                <w:b/>
                <w:bCs/>
                <w:sz w:val="21"/>
                <w:szCs w:val="21"/>
              </w:rPr>
            </w:pPr>
          </w:p>
        </w:tc>
        <w:tc>
          <w:tcPr>
            <w:tcW w:w="1954" w:type="dxa"/>
            <w:tcBorders>
              <w:tl2br w:val="nil"/>
              <w:tr2bl w:val="nil"/>
            </w:tcBorders>
            <w:vAlign w:val="center"/>
          </w:tcPr>
          <w:p w14:paraId="5FF3038E">
            <w:pPr>
              <w:jc w:val="center"/>
              <w:rPr>
                <w:rFonts w:hint="eastAsia" w:ascii="宋体" w:hAnsi="宋体" w:eastAsia="宋体" w:cs="宋体"/>
                <w:b/>
                <w:bCs/>
                <w:sz w:val="21"/>
                <w:szCs w:val="21"/>
              </w:rPr>
            </w:pPr>
          </w:p>
        </w:tc>
      </w:tr>
      <w:tr w14:paraId="1BFA94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71" w:type="dxa"/>
            <w:tcBorders>
              <w:tl2br w:val="nil"/>
              <w:tr2bl w:val="nil"/>
            </w:tcBorders>
            <w:vAlign w:val="center"/>
          </w:tcPr>
          <w:p w14:paraId="660893CC">
            <w:pPr>
              <w:jc w:val="center"/>
              <w:rPr>
                <w:rFonts w:hint="eastAsia" w:ascii="宋体" w:hAnsi="宋体" w:eastAsia="宋体" w:cs="宋体"/>
                <w:b/>
                <w:bCs/>
                <w:sz w:val="21"/>
                <w:szCs w:val="21"/>
              </w:rPr>
            </w:pPr>
          </w:p>
        </w:tc>
        <w:tc>
          <w:tcPr>
            <w:tcW w:w="2314" w:type="dxa"/>
            <w:tcBorders>
              <w:tl2br w:val="nil"/>
              <w:tr2bl w:val="nil"/>
            </w:tcBorders>
            <w:vAlign w:val="center"/>
          </w:tcPr>
          <w:p w14:paraId="4EFF0E6D">
            <w:pPr>
              <w:jc w:val="center"/>
              <w:rPr>
                <w:rFonts w:hint="eastAsia" w:ascii="宋体" w:hAnsi="宋体" w:eastAsia="宋体" w:cs="宋体"/>
                <w:b/>
                <w:bCs/>
                <w:sz w:val="21"/>
                <w:szCs w:val="21"/>
              </w:rPr>
            </w:pPr>
          </w:p>
        </w:tc>
        <w:tc>
          <w:tcPr>
            <w:tcW w:w="1560" w:type="dxa"/>
            <w:tcBorders>
              <w:tl2br w:val="nil"/>
              <w:tr2bl w:val="nil"/>
            </w:tcBorders>
            <w:vAlign w:val="center"/>
          </w:tcPr>
          <w:p w14:paraId="719F0D99">
            <w:pPr>
              <w:jc w:val="center"/>
              <w:rPr>
                <w:rFonts w:hint="eastAsia" w:ascii="宋体" w:hAnsi="宋体" w:eastAsia="宋体" w:cs="宋体"/>
                <w:b/>
                <w:bCs/>
                <w:sz w:val="21"/>
                <w:szCs w:val="21"/>
              </w:rPr>
            </w:pPr>
          </w:p>
        </w:tc>
        <w:tc>
          <w:tcPr>
            <w:tcW w:w="1355" w:type="dxa"/>
            <w:tcBorders>
              <w:tl2br w:val="nil"/>
              <w:tr2bl w:val="nil"/>
            </w:tcBorders>
            <w:vAlign w:val="center"/>
          </w:tcPr>
          <w:p w14:paraId="68CD032B">
            <w:pPr>
              <w:jc w:val="center"/>
              <w:rPr>
                <w:rFonts w:hint="eastAsia" w:ascii="宋体" w:hAnsi="宋体" w:eastAsia="宋体" w:cs="宋体"/>
                <w:b/>
                <w:bCs/>
                <w:sz w:val="21"/>
                <w:szCs w:val="21"/>
              </w:rPr>
            </w:pPr>
          </w:p>
        </w:tc>
        <w:tc>
          <w:tcPr>
            <w:tcW w:w="1954" w:type="dxa"/>
            <w:tcBorders>
              <w:tl2br w:val="nil"/>
              <w:tr2bl w:val="nil"/>
            </w:tcBorders>
            <w:vAlign w:val="center"/>
          </w:tcPr>
          <w:p w14:paraId="6E20F9B6">
            <w:pPr>
              <w:jc w:val="center"/>
              <w:rPr>
                <w:rFonts w:hint="eastAsia" w:ascii="宋体" w:hAnsi="宋体" w:eastAsia="宋体" w:cs="宋体"/>
                <w:b/>
                <w:bCs/>
                <w:sz w:val="21"/>
                <w:szCs w:val="21"/>
              </w:rPr>
            </w:pPr>
          </w:p>
        </w:tc>
      </w:tr>
      <w:tr w14:paraId="235F8F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371" w:type="dxa"/>
            <w:tcBorders>
              <w:tl2br w:val="nil"/>
              <w:tr2bl w:val="nil"/>
            </w:tcBorders>
            <w:vAlign w:val="center"/>
          </w:tcPr>
          <w:p w14:paraId="7800996C">
            <w:pPr>
              <w:jc w:val="center"/>
              <w:rPr>
                <w:rFonts w:hint="eastAsia" w:ascii="宋体" w:hAnsi="宋体" w:eastAsia="宋体" w:cs="宋体"/>
                <w:b/>
                <w:bCs/>
                <w:sz w:val="21"/>
                <w:szCs w:val="21"/>
              </w:rPr>
            </w:pPr>
          </w:p>
        </w:tc>
        <w:tc>
          <w:tcPr>
            <w:tcW w:w="2314" w:type="dxa"/>
            <w:tcBorders>
              <w:tl2br w:val="nil"/>
              <w:tr2bl w:val="nil"/>
            </w:tcBorders>
            <w:vAlign w:val="center"/>
          </w:tcPr>
          <w:p w14:paraId="2500ACC4">
            <w:pPr>
              <w:jc w:val="center"/>
              <w:rPr>
                <w:rFonts w:hint="eastAsia" w:ascii="宋体" w:hAnsi="宋体" w:eastAsia="宋体" w:cs="宋体"/>
                <w:b/>
                <w:bCs/>
                <w:sz w:val="21"/>
                <w:szCs w:val="21"/>
              </w:rPr>
            </w:pPr>
          </w:p>
        </w:tc>
        <w:tc>
          <w:tcPr>
            <w:tcW w:w="1560" w:type="dxa"/>
            <w:tcBorders>
              <w:tl2br w:val="nil"/>
              <w:tr2bl w:val="nil"/>
            </w:tcBorders>
            <w:vAlign w:val="center"/>
          </w:tcPr>
          <w:p w14:paraId="73088A87">
            <w:pPr>
              <w:jc w:val="center"/>
              <w:rPr>
                <w:rFonts w:hint="eastAsia" w:ascii="宋体" w:hAnsi="宋体" w:eastAsia="宋体" w:cs="宋体"/>
                <w:b/>
                <w:bCs/>
                <w:sz w:val="21"/>
                <w:szCs w:val="21"/>
              </w:rPr>
            </w:pPr>
          </w:p>
        </w:tc>
        <w:tc>
          <w:tcPr>
            <w:tcW w:w="1355" w:type="dxa"/>
            <w:tcBorders>
              <w:tl2br w:val="nil"/>
              <w:tr2bl w:val="nil"/>
            </w:tcBorders>
            <w:vAlign w:val="center"/>
          </w:tcPr>
          <w:p w14:paraId="77D217D5">
            <w:pPr>
              <w:jc w:val="center"/>
              <w:rPr>
                <w:rFonts w:hint="eastAsia" w:ascii="宋体" w:hAnsi="宋体" w:eastAsia="宋体" w:cs="宋体"/>
                <w:b/>
                <w:bCs/>
                <w:sz w:val="21"/>
                <w:szCs w:val="21"/>
              </w:rPr>
            </w:pPr>
          </w:p>
        </w:tc>
        <w:tc>
          <w:tcPr>
            <w:tcW w:w="1954" w:type="dxa"/>
            <w:tcBorders>
              <w:tl2br w:val="nil"/>
              <w:tr2bl w:val="nil"/>
            </w:tcBorders>
            <w:vAlign w:val="center"/>
          </w:tcPr>
          <w:p w14:paraId="5E9F287A">
            <w:pPr>
              <w:jc w:val="center"/>
              <w:rPr>
                <w:rFonts w:hint="eastAsia" w:ascii="宋体" w:hAnsi="宋体" w:eastAsia="宋体" w:cs="宋体"/>
                <w:b/>
                <w:bCs/>
                <w:sz w:val="21"/>
                <w:szCs w:val="21"/>
              </w:rPr>
            </w:pPr>
          </w:p>
        </w:tc>
      </w:tr>
      <w:tr w14:paraId="4BF2A3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371" w:type="dxa"/>
            <w:tcBorders>
              <w:tl2br w:val="nil"/>
              <w:tr2bl w:val="nil"/>
            </w:tcBorders>
            <w:vAlign w:val="center"/>
          </w:tcPr>
          <w:p w14:paraId="1A4EE414">
            <w:pPr>
              <w:jc w:val="center"/>
              <w:rPr>
                <w:rFonts w:hint="eastAsia" w:ascii="宋体" w:hAnsi="宋体" w:eastAsia="宋体" w:cs="宋体"/>
                <w:b/>
                <w:bCs/>
                <w:sz w:val="21"/>
                <w:szCs w:val="21"/>
              </w:rPr>
            </w:pPr>
          </w:p>
        </w:tc>
        <w:tc>
          <w:tcPr>
            <w:tcW w:w="2314" w:type="dxa"/>
            <w:tcBorders>
              <w:tl2br w:val="nil"/>
              <w:tr2bl w:val="nil"/>
            </w:tcBorders>
            <w:vAlign w:val="center"/>
          </w:tcPr>
          <w:p w14:paraId="119AA5A2">
            <w:pPr>
              <w:jc w:val="center"/>
              <w:rPr>
                <w:rFonts w:hint="eastAsia" w:ascii="宋体" w:hAnsi="宋体" w:eastAsia="宋体" w:cs="宋体"/>
                <w:b/>
                <w:bCs/>
                <w:sz w:val="21"/>
                <w:szCs w:val="21"/>
              </w:rPr>
            </w:pPr>
          </w:p>
        </w:tc>
        <w:tc>
          <w:tcPr>
            <w:tcW w:w="1560" w:type="dxa"/>
            <w:tcBorders>
              <w:tl2br w:val="nil"/>
              <w:tr2bl w:val="nil"/>
            </w:tcBorders>
            <w:vAlign w:val="center"/>
          </w:tcPr>
          <w:p w14:paraId="3C35EE8F">
            <w:pPr>
              <w:jc w:val="center"/>
              <w:rPr>
                <w:rFonts w:hint="eastAsia" w:ascii="宋体" w:hAnsi="宋体" w:eastAsia="宋体" w:cs="宋体"/>
                <w:b/>
                <w:bCs/>
                <w:sz w:val="21"/>
                <w:szCs w:val="21"/>
              </w:rPr>
            </w:pPr>
          </w:p>
        </w:tc>
        <w:tc>
          <w:tcPr>
            <w:tcW w:w="1355" w:type="dxa"/>
            <w:tcBorders>
              <w:tl2br w:val="nil"/>
              <w:tr2bl w:val="nil"/>
            </w:tcBorders>
            <w:vAlign w:val="center"/>
          </w:tcPr>
          <w:p w14:paraId="242697B6">
            <w:pPr>
              <w:jc w:val="center"/>
              <w:rPr>
                <w:rFonts w:hint="eastAsia" w:ascii="宋体" w:hAnsi="宋体" w:eastAsia="宋体" w:cs="宋体"/>
                <w:b/>
                <w:bCs/>
                <w:sz w:val="21"/>
                <w:szCs w:val="21"/>
              </w:rPr>
            </w:pPr>
          </w:p>
        </w:tc>
        <w:tc>
          <w:tcPr>
            <w:tcW w:w="1954" w:type="dxa"/>
            <w:tcBorders>
              <w:tl2br w:val="nil"/>
              <w:tr2bl w:val="nil"/>
            </w:tcBorders>
            <w:vAlign w:val="center"/>
          </w:tcPr>
          <w:p w14:paraId="76192B7A">
            <w:pPr>
              <w:jc w:val="center"/>
              <w:rPr>
                <w:rFonts w:hint="eastAsia" w:ascii="宋体" w:hAnsi="宋体" w:eastAsia="宋体" w:cs="宋体"/>
                <w:b/>
                <w:bCs/>
                <w:sz w:val="21"/>
                <w:szCs w:val="21"/>
              </w:rPr>
            </w:pPr>
          </w:p>
        </w:tc>
      </w:tr>
      <w:tr w14:paraId="1AA37A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371" w:type="dxa"/>
            <w:tcBorders>
              <w:tl2br w:val="nil"/>
              <w:tr2bl w:val="nil"/>
            </w:tcBorders>
            <w:vAlign w:val="center"/>
          </w:tcPr>
          <w:p w14:paraId="7FBA3FDE">
            <w:pPr>
              <w:jc w:val="center"/>
              <w:rPr>
                <w:rFonts w:hint="eastAsia" w:ascii="宋体" w:hAnsi="宋体" w:eastAsia="宋体" w:cs="宋体"/>
                <w:b/>
                <w:bCs/>
                <w:sz w:val="21"/>
                <w:szCs w:val="21"/>
              </w:rPr>
            </w:pPr>
          </w:p>
        </w:tc>
        <w:tc>
          <w:tcPr>
            <w:tcW w:w="2314" w:type="dxa"/>
            <w:tcBorders>
              <w:tl2br w:val="nil"/>
              <w:tr2bl w:val="nil"/>
            </w:tcBorders>
            <w:vAlign w:val="center"/>
          </w:tcPr>
          <w:p w14:paraId="5A28389C">
            <w:pPr>
              <w:jc w:val="center"/>
              <w:rPr>
                <w:rFonts w:hint="eastAsia" w:ascii="宋体" w:hAnsi="宋体" w:eastAsia="宋体" w:cs="宋体"/>
                <w:b/>
                <w:bCs/>
                <w:sz w:val="21"/>
                <w:szCs w:val="21"/>
              </w:rPr>
            </w:pPr>
          </w:p>
        </w:tc>
        <w:tc>
          <w:tcPr>
            <w:tcW w:w="1560" w:type="dxa"/>
            <w:tcBorders>
              <w:tl2br w:val="nil"/>
              <w:tr2bl w:val="nil"/>
            </w:tcBorders>
            <w:vAlign w:val="center"/>
          </w:tcPr>
          <w:p w14:paraId="661FCC95">
            <w:pPr>
              <w:jc w:val="center"/>
              <w:rPr>
                <w:rFonts w:hint="eastAsia" w:ascii="宋体" w:hAnsi="宋体" w:eastAsia="宋体" w:cs="宋体"/>
                <w:b/>
                <w:bCs/>
                <w:sz w:val="21"/>
                <w:szCs w:val="21"/>
              </w:rPr>
            </w:pPr>
          </w:p>
        </w:tc>
        <w:tc>
          <w:tcPr>
            <w:tcW w:w="1355" w:type="dxa"/>
            <w:tcBorders>
              <w:tl2br w:val="nil"/>
              <w:tr2bl w:val="nil"/>
            </w:tcBorders>
            <w:vAlign w:val="center"/>
          </w:tcPr>
          <w:p w14:paraId="53880CA9">
            <w:pPr>
              <w:jc w:val="center"/>
              <w:rPr>
                <w:rFonts w:hint="eastAsia" w:ascii="宋体" w:hAnsi="宋体" w:eastAsia="宋体" w:cs="宋体"/>
                <w:b/>
                <w:bCs/>
                <w:sz w:val="21"/>
                <w:szCs w:val="21"/>
              </w:rPr>
            </w:pPr>
          </w:p>
        </w:tc>
        <w:tc>
          <w:tcPr>
            <w:tcW w:w="1954" w:type="dxa"/>
            <w:tcBorders>
              <w:tl2br w:val="nil"/>
              <w:tr2bl w:val="nil"/>
            </w:tcBorders>
            <w:vAlign w:val="center"/>
          </w:tcPr>
          <w:p w14:paraId="320E4E63">
            <w:pPr>
              <w:jc w:val="center"/>
              <w:rPr>
                <w:rFonts w:hint="eastAsia" w:ascii="宋体" w:hAnsi="宋体" w:eastAsia="宋体" w:cs="宋体"/>
                <w:b/>
                <w:bCs/>
                <w:sz w:val="21"/>
                <w:szCs w:val="21"/>
              </w:rPr>
            </w:pPr>
          </w:p>
        </w:tc>
      </w:tr>
      <w:tr w14:paraId="0EA25A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71" w:type="dxa"/>
            <w:tcBorders>
              <w:tl2br w:val="nil"/>
              <w:tr2bl w:val="nil"/>
            </w:tcBorders>
            <w:vAlign w:val="center"/>
          </w:tcPr>
          <w:p w14:paraId="40B6D63C">
            <w:pPr>
              <w:jc w:val="center"/>
              <w:rPr>
                <w:rFonts w:hint="eastAsia" w:ascii="宋体" w:hAnsi="宋体" w:eastAsia="宋体" w:cs="宋体"/>
                <w:b/>
                <w:bCs/>
                <w:sz w:val="21"/>
                <w:szCs w:val="21"/>
              </w:rPr>
            </w:pPr>
          </w:p>
        </w:tc>
        <w:tc>
          <w:tcPr>
            <w:tcW w:w="2314" w:type="dxa"/>
            <w:tcBorders>
              <w:tl2br w:val="nil"/>
              <w:tr2bl w:val="nil"/>
            </w:tcBorders>
            <w:vAlign w:val="center"/>
          </w:tcPr>
          <w:p w14:paraId="33329C43">
            <w:pPr>
              <w:jc w:val="center"/>
              <w:rPr>
                <w:rFonts w:hint="eastAsia" w:ascii="宋体" w:hAnsi="宋体" w:eastAsia="宋体" w:cs="宋体"/>
                <w:b/>
                <w:bCs/>
                <w:sz w:val="21"/>
                <w:szCs w:val="21"/>
              </w:rPr>
            </w:pPr>
          </w:p>
        </w:tc>
        <w:tc>
          <w:tcPr>
            <w:tcW w:w="1560" w:type="dxa"/>
            <w:tcBorders>
              <w:tl2br w:val="nil"/>
              <w:tr2bl w:val="nil"/>
            </w:tcBorders>
            <w:vAlign w:val="center"/>
          </w:tcPr>
          <w:p w14:paraId="5D2130D0">
            <w:pPr>
              <w:jc w:val="center"/>
              <w:rPr>
                <w:rFonts w:hint="eastAsia" w:ascii="宋体" w:hAnsi="宋体" w:eastAsia="宋体" w:cs="宋体"/>
                <w:b/>
                <w:bCs/>
                <w:sz w:val="21"/>
                <w:szCs w:val="21"/>
              </w:rPr>
            </w:pPr>
          </w:p>
        </w:tc>
        <w:tc>
          <w:tcPr>
            <w:tcW w:w="1355" w:type="dxa"/>
            <w:tcBorders>
              <w:tl2br w:val="nil"/>
              <w:tr2bl w:val="nil"/>
            </w:tcBorders>
            <w:vAlign w:val="center"/>
          </w:tcPr>
          <w:p w14:paraId="108D09F4">
            <w:pPr>
              <w:jc w:val="center"/>
              <w:rPr>
                <w:rFonts w:hint="eastAsia" w:ascii="宋体" w:hAnsi="宋体" w:eastAsia="宋体" w:cs="宋体"/>
                <w:b/>
                <w:bCs/>
                <w:sz w:val="21"/>
                <w:szCs w:val="21"/>
              </w:rPr>
            </w:pPr>
          </w:p>
        </w:tc>
        <w:tc>
          <w:tcPr>
            <w:tcW w:w="1954" w:type="dxa"/>
            <w:tcBorders>
              <w:tl2br w:val="nil"/>
              <w:tr2bl w:val="nil"/>
            </w:tcBorders>
            <w:vAlign w:val="center"/>
          </w:tcPr>
          <w:p w14:paraId="4219B33C">
            <w:pPr>
              <w:jc w:val="center"/>
              <w:rPr>
                <w:rFonts w:hint="eastAsia" w:ascii="宋体" w:hAnsi="宋体" w:eastAsia="宋体" w:cs="宋体"/>
                <w:b/>
                <w:bCs/>
                <w:sz w:val="21"/>
                <w:szCs w:val="21"/>
              </w:rPr>
            </w:pPr>
          </w:p>
        </w:tc>
      </w:tr>
      <w:tr w14:paraId="72F753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71" w:type="dxa"/>
            <w:tcBorders>
              <w:tl2br w:val="nil"/>
              <w:tr2bl w:val="nil"/>
            </w:tcBorders>
            <w:vAlign w:val="center"/>
          </w:tcPr>
          <w:p w14:paraId="706F21AD">
            <w:pPr>
              <w:jc w:val="center"/>
              <w:rPr>
                <w:rFonts w:hint="eastAsia" w:ascii="宋体" w:hAnsi="宋体" w:eastAsia="宋体" w:cs="宋体"/>
                <w:b/>
                <w:bCs/>
                <w:sz w:val="21"/>
                <w:szCs w:val="21"/>
              </w:rPr>
            </w:pPr>
          </w:p>
        </w:tc>
        <w:tc>
          <w:tcPr>
            <w:tcW w:w="2314" w:type="dxa"/>
            <w:tcBorders>
              <w:tl2br w:val="nil"/>
              <w:tr2bl w:val="nil"/>
            </w:tcBorders>
            <w:vAlign w:val="center"/>
          </w:tcPr>
          <w:p w14:paraId="5DC9E030">
            <w:pPr>
              <w:jc w:val="center"/>
              <w:rPr>
                <w:rFonts w:hint="eastAsia" w:ascii="宋体" w:hAnsi="宋体" w:eastAsia="宋体" w:cs="宋体"/>
                <w:b/>
                <w:bCs/>
                <w:sz w:val="21"/>
                <w:szCs w:val="21"/>
              </w:rPr>
            </w:pPr>
          </w:p>
        </w:tc>
        <w:tc>
          <w:tcPr>
            <w:tcW w:w="1560" w:type="dxa"/>
            <w:tcBorders>
              <w:tl2br w:val="nil"/>
              <w:tr2bl w:val="nil"/>
            </w:tcBorders>
            <w:vAlign w:val="center"/>
          </w:tcPr>
          <w:p w14:paraId="193F3F93">
            <w:pPr>
              <w:jc w:val="center"/>
              <w:rPr>
                <w:rFonts w:hint="eastAsia" w:ascii="宋体" w:hAnsi="宋体" w:eastAsia="宋体" w:cs="宋体"/>
                <w:b/>
                <w:bCs/>
                <w:sz w:val="21"/>
                <w:szCs w:val="21"/>
              </w:rPr>
            </w:pPr>
          </w:p>
        </w:tc>
        <w:tc>
          <w:tcPr>
            <w:tcW w:w="1355" w:type="dxa"/>
            <w:tcBorders>
              <w:tl2br w:val="nil"/>
              <w:tr2bl w:val="nil"/>
            </w:tcBorders>
            <w:vAlign w:val="center"/>
          </w:tcPr>
          <w:p w14:paraId="621064BC">
            <w:pPr>
              <w:jc w:val="center"/>
              <w:rPr>
                <w:rFonts w:hint="eastAsia" w:ascii="宋体" w:hAnsi="宋体" w:eastAsia="宋体" w:cs="宋体"/>
                <w:b/>
                <w:bCs/>
                <w:sz w:val="21"/>
                <w:szCs w:val="21"/>
              </w:rPr>
            </w:pPr>
          </w:p>
        </w:tc>
        <w:tc>
          <w:tcPr>
            <w:tcW w:w="1954" w:type="dxa"/>
            <w:tcBorders>
              <w:tl2br w:val="nil"/>
              <w:tr2bl w:val="nil"/>
            </w:tcBorders>
            <w:vAlign w:val="center"/>
          </w:tcPr>
          <w:p w14:paraId="4429E95E">
            <w:pPr>
              <w:jc w:val="center"/>
              <w:rPr>
                <w:rFonts w:hint="eastAsia" w:ascii="宋体" w:hAnsi="宋体" w:eastAsia="宋体" w:cs="宋体"/>
                <w:b/>
                <w:bCs/>
                <w:sz w:val="21"/>
                <w:szCs w:val="21"/>
              </w:rPr>
            </w:pPr>
          </w:p>
        </w:tc>
      </w:tr>
    </w:tbl>
    <w:p w14:paraId="11C34231">
      <w:pPr>
        <w:jc w:val="center"/>
        <w:rPr>
          <w:rFonts w:hint="eastAsia" w:ascii="宋体" w:hAnsi="宋体" w:eastAsia="宋体" w:cs="宋体"/>
          <w:b w:val="0"/>
          <w:bCs w:val="0"/>
          <w:sz w:val="21"/>
          <w:szCs w:val="21"/>
          <w:lang w:val="en-US" w:eastAsia="zh-CN"/>
        </w:rPr>
      </w:pPr>
    </w:p>
    <w:p w14:paraId="4FEF3E14">
      <w:pPr>
        <w:tabs>
          <w:tab w:val="left" w:pos="411"/>
        </w:tabs>
        <w:bidi w:val="0"/>
        <w:jc w:val="left"/>
        <w:rPr>
          <w:rFonts w:hint="eastAsia"/>
          <w:lang w:val="en-US" w:eastAsia="zh-CN"/>
        </w:rPr>
      </w:pPr>
    </w:p>
    <w:p w14:paraId="5C443470">
      <w:pPr>
        <w:tabs>
          <w:tab w:val="left" w:pos="411"/>
        </w:tabs>
        <w:bidi w:val="0"/>
        <w:jc w:val="left"/>
        <w:rPr>
          <w:rFonts w:hint="eastAsia"/>
          <w:lang w:val="en-US" w:eastAsia="zh-CN"/>
        </w:rPr>
      </w:pPr>
    </w:p>
    <w:p w14:paraId="6EA02873">
      <w:pPr>
        <w:bidi w:val="0"/>
        <w:jc w:val="both"/>
        <w:rPr>
          <w:rFonts w:hint="eastAsia" w:ascii="新宋体" w:hAnsi="新宋体" w:eastAsia="新宋体" w:cs="新宋体"/>
          <w:b/>
          <w:bCs/>
          <w:sz w:val="21"/>
          <w:szCs w:val="21"/>
        </w:rPr>
      </w:pPr>
    </w:p>
    <w:p w14:paraId="48FB8EE2">
      <w:pPr>
        <w:tabs>
          <w:tab w:val="left" w:pos="411"/>
        </w:tabs>
        <w:bidi w:val="0"/>
        <w:jc w:val="left"/>
        <w:rPr>
          <w:rFonts w:hint="eastAsia"/>
          <w:lang w:val="en-US" w:eastAsia="zh-CN"/>
        </w:rPr>
      </w:pPr>
    </w:p>
    <w:p w14:paraId="6DE0F9ED">
      <w:pPr>
        <w:tabs>
          <w:tab w:val="left" w:pos="411"/>
        </w:tabs>
        <w:bidi w:val="0"/>
        <w:jc w:val="left"/>
        <w:rPr>
          <w:rFonts w:hint="eastAsia"/>
          <w:lang w:val="en-US" w:eastAsia="zh-CN"/>
        </w:rPr>
      </w:pPr>
    </w:p>
    <w:p w14:paraId="5455A847">
      <w:pPr>
        <w:tabs>
          <w:tab w:val="left" w:pos="411"/>
        </w:tabs>
        <w:bidi w:val="0"/>
        <w:jc w:val="left"/>
        <w:rPr>
          <w:rFonts w:hint="eastAsia"/>
          <w:lang w:val="en-US" w:eastAsia="zh-CN"/>
        </w:rPr>
      </w:pPr>
    </w:p>
    <w:p w14:paraId="1F693740">
      <w:pPr>
        <w:tabs>
          <w:tab w:val="left" w:pos="411"/>
        </w:tabs>
        <w:bidi w:val="0"/>
        <w:jc w:val="left"/>
        <w:rPr>
          <w:rFonts w:hint="eastAsia"/>
          <w:lang w:val="en-US" w:eastAsia="zh-CN"/>
        </w:rPr>
      </w:pPr>
    </w:p>
    <w:p w14:paraId="64DCDDC3">
      <w:pPr>
        <w:tabs>
          <w:tab w:val="left" w:pos="411"/>
        </w:tabs>
        <w:bidi w:val="0"/>
        <w:jc w:val="left"/>
        <w:rPr>
          <w:rFonts w:hint="eastAsia"/>
          <w:lang w:val="en-US" w:eastAsia="zh-CN"/>
        </w:rPr>
      </w:pPr>
    </w:p>
    <w:p w14:paraId="5F20ADEB">
      <w:pPr>
        <w:tabs>
          <w:tab w:val="left" w:pos="411"/>
        </w:tabs>
        <w:bidi w:val="0"/>
        <w:jc w:val="left"/>
        <w:rPr>
          <w:rFonts w:hint="eastAsia"/>
          <w:lang w:val="en-US" w:eastAsia="zh-CN"/>
        </w:rPr>
      </w:pPr>
    </w:p>
    <w:p w14:paraId="56FCEC24">
      <w:pPr>
        <w:tabs>
          <w:tab w:val="left" w:pos="411"/>
        </w:tabs>
        <w:bidi w:val="0"/>
        <w:jc w:val="left"/>
        <w:rPr>
          <w:rFonts w:hint="eastAsia"/>
          <w:lang w:val="en-US" w:eastAsia="zh-CN"/>
        </w:rPr>
      </w:pPr>
    </w:p>
    <w:p w14:paraId="355D80ED">
      <w:pPr>
        <w:tabs>
          <w:tab w:val="left" w:pos="411"/>
        </w:tabs>
        <w:bidi w:val="0"/>
        <w:jc w:val="left"/>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宋体" w:hAnsi="宋体" w:eastAsia="宋体" w:cs="宋体"/>
          <w:b/>
          <w:kern w:val="44"/>
          <w:sz w:val="21"/>
        </w:rPr>
        <w:id w:val="147474664"/>
        <w15:color w:val="DBDBDB"/>
        <w:docPartObj>
          <w:docPartGallery w:val="Table of Contents"/>
          <w:docPartUnique/>
        </w:docPartObj>
      </w:sdtPr>
      <w:sdtEndPr>
        <w:rPr>
          <w:rFonts w:hint="eastAsia" w:ascii="新宋体" w:hAnsi="新宋体" w:eastAsia="新宋体" w:cs="新宋体"/>
          <w:b/>
          <w:kern w:val="44"/>
          <w:sz w:val="18"/>
          <w:szCs w:val="18"/>
        </w:rPr>
      </w:sdtEndPr>
      <w:sdtContent>
        <w:p w14:paraId="17B1B7D5">
          <w:pPr>
            <w:jc w:val="center"/>
          </w:pPr>
          <w:r>
            <w:rPr>
              <w:rFonts w:ascii="宋体" w:hAnsi="宋体" w:eastAsia="宋体"/>
              <w:sz w:val="21"/>
            </w:rPr>
            <w:t>目录</w:t>
          </w:r>
        </w:p>
        <w:p w14:paraId="2D98003B">
          <w:pPr>
            <w:pStyle w:val="15"/>
            <w:tabs>
              <w:tab w:val="center" w:pos="4153"/>
            </w:tabs>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ab/>
          </w:r>
        </w:p>
        <w:p w14:paraId="0C84319E">
          <w:pPr>
            <w:pStyle w:val="15"/>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TOC \o "1-2" \h \u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_Toc765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1 引言</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_Toc765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1</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605C8CE1">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_Toc17840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1.1 编写目的</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_Toc17840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1</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30F74A45">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_Toc3771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1.2 项目背景</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_Toc3771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1</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22F23C47">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_Toc14174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1.3 读者对象</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_Toc14174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1</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494224AB">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_Toc19610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1.4 测试参考文档</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_Toc19610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1</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749A05F8">
          <w:pPr>
            <w:pStyle w:val="15"/>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_Toc20521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2 测试概要</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_Toc20521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2</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290965B1">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_Toc27045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2.1 测试环境与配置</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_Toc27045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2</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6F7A6379">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_Toc9960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2.2 测试方法和工具</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_Toc9960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2</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52E0CCDA">
          <w:pPr>
            <w:pStyle w:val="15"/>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_Toc12133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3 测试内容及执行情况</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_Toc12133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3</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18A9FB1C">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_Toc31948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3.1 测试内容</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_Toc31948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3</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0F342CBC">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_Toc10478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3.2 测试组成员</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_Toc10478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3</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5F2FBA0C">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_Toc19634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3.3 测试用例设计</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_Toc19634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3</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764E02EC">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_Toc31067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3.4 测试执行</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_Toc31067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3</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79F08FB7">
          <w:pPr>
            <w:pStyle w:val="15"/>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_Toc14901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4 缺陷统计及分析</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_Toc14901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4</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5E57A2E4">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_Toc14106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 xml:space="preserve">4.1 </w:t>
          </w:r>
          <w:r>
            <w:rPr>
              <w:rFonts w:hint="eastAsia" w:ascii="新宋体" w:hAnsi="新宋体" w:eastAsia="新宋体" w:cs="新宋体"/>
              <w:sz w:val="18"/>
              <w:szCs w:val="18"/>
              <w:lang w:val="en-US" w:eastAsia="zh-CN"/>
            </w:rPr>
            <w:t>缺陷趋势</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_Toc14106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4</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58C21224">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_Toc1599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4.2 缺陷模块分布</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_Toc1599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4</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469C2232">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_Toc31423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4.3 缺陷严重程度分布</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_Toc31423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5</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3F12EC9F">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_Toc7461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4.4 缺陷状态分布</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_Toc7461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6</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71F798B1">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_Toc1327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4.5 缺陷综合分析</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_Toc1327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7</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066D52A6">
          <w:pPr>
            <w:pStyle w:val="15"/>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_Toc12943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5 测试结论及建议</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_Toc12943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8</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4EE28C98">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_Toc16482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5.1 测试结论</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_Toc16482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8</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313BCB64">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_Toc16831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5.2 建议</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_Toc16831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8</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61960244">
          <w:pPr>
            <w:pStyle w:val="15"/>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_Toc14103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6 附件</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_Toc14103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9</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1948629E">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_Toc15604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6.1 遗留问题报告</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_Toc15604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9</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53B6ADAF">
          <w:pPr>
            <w:pStyle w:val="16"/>
            <w:tabs>
              <w:tab w:val="right" w:leader="dot" w:pos="8306"/>
            </w:tabs>
            <w:rPr>
              <w:rFonts w:hint="eastAsia" w:ascii="新宋体" w:hAnsi="新宋体" w:eastAsia="新宋体" w:cs="新宋体"/>
              <w:sz w:val="18"/>
              <w:szCs w:val="18"/>
            </w:rPr>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HYPERLINK \l _Toc17186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lang w:val="en-US" w:eastAsia="zh-CN"/>
            </w:rPr>
            <w:t>6.2 交付的测试工作产品</w:t>
          </w:r>
          <w:r>
            <w:rPr>
              <w:rFonts w:hint="eastAsia" w:ascii="新宋体" w:hAnsi="新宋体" w:eastAsia="新宋体" w:cs="新宋体"/>
              <w:sz w:val="18"/>
              <w:szCs w:val="18"/>
            </w:rPr>
            <w:tab/>
          </w: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 PAGEREF _Toc17186 \h </w:instrText>
          </w:r>
          <w:r>
            <w:rPr>
              <w:rFonts w:hint="eastAsia" w:ascii="新宋体" w:hAnsi="新宋体" w:eastAsia="新宋体" w:cs="新宋体"/>
              <w:sz w:val="18"/>
              <w:szCs w:val="18"/>
            </w:rPr>
            <w:fldChar w:fldCharType="separate"/>
          </w:r>
          <w:r>
            <w:rPr>
              <w:rFonts w:hint="eastAsia" w:ascii="新宋体" w:hAnsi="新宋体" w:eastAsia="新宋体" w:cs="新宋体"/>
              <w:sz w:val="18"/>
              <w:szCs w:val="18"/>
            </w:rPr>
            <w:t>9</w:t>
          </w:r>
          <w:r>
            <w:rPr>
              <w:rFonts w:hint="eastAsia" w:ascii="新宋体" w:hAnsi="新宋体" w:eastAsia="新宋体" w:cs="新宋体"/>
              <w:sz w:val="18"/>
              <w:szCs w:val="18"/>
            </w:rPr>
            <w:fldChar w:fldCharType="end"/>
          </w:r>
          <w:r>
            <w:rPr>
              <w:rFonts w:hint="eastAsia" w:ascii="新宋体" w:hAnsi="新宋体" w:eastAsia="新宋体" w:cs="新宋体"/>
              <w:sz w:val="18"/>
              <w:szCs w:val="18"/>
            </w:rPr>
            <w:fldChar w:fldCharType="end"/>
          </w:r>
        </w:p>
        <w:p w14:paraId="31D58EF2">
          <w:pPr>
            <w:pStyle w:val="2"/>
            <w:numPr>
              <w:ilvl w:val="0"/>
              <w:numId w:val="0"/>
            </w:numPr>
            <w:spacing w:line="240" w:lineRule="auto"/>
            <w:rPr>
              <w:rFonts w:hint="eastAsia" w:ascii="新宋体" w:hAnsi="新宋体" w:eastAsia="新宋体" w:cs="新宋体"/>
              <w:sz w:val="18"/>
              <w:szCs w:val="18"/>
            </w:rPr>
          </w:pPr>
          <w:r>
            <w:rPr>
              <w:rFonts w:hint="eastAsia" w:ascii="新宋体" w:hAnsi="新宋体" w:eastAsia="新宋体" w:cs="新宋体"/>
              <w:sz w:val="18"/>
              <w:szCs w:val="18"/>
            </w:rPr>
            <w:fldChar w:fldCharType="end"/>
          </w:r>
        </w:p>
      </w:sdtContent>
    </w:sdt>
    <w:p w14:paraId="68D997CD">
      <w:pPr>
        <w:rPr>
          <w:rFonts w:hint="eastAsia" w:asciiTheme="majorEastAsia" w:hAnsiTheme="majorEastAsia" w:eastAsiaTheme="majorEastAsia" w:cstheme="majorEastAsia"/>
        </w:rPr>
      </w:pPr>
    </w:p>
    <w:p w14:paraId="7EA19505">
      <w:pPr>
        <w:rPr>
          <w:rFonts w:hint="eastAsia" w:asciiTheme="majorEastAsia" w:hAnsiTheme="majorEastAsia" w:eastAsiaTheme="majorEastAsia" w:cstheme="majorEastAsia"/>
        </w:rPr>
      </w:pPr>
    </w:p>
    <w:p w14:paraId="17DEE332">
      <w:pPr>
        <w:rPr>
          <w:rFonts w:hint="eastAsia" w:asciiTheme="majorEastAsia" w:hAnsiTheme="majorEastAsia" w:eastAsiaTheme="majorEastAsia" w:cstheme="majorEastAsia"/>
        </w:rPr>
      </w:pPr>
    </w:p>
    <w:p w14:paraId="5CBEAABD">
      <w:pPr>
        <w:rPr>
          <w:rFonts w:hint="eastAsia" w:asciiTheme="majorEastAsia" w:hAnsiTheme="majorEastAsia" w:eastAsiaTheme="majorEastAsia" w:cstheme="majorEastAsia"/>
        </w:rPr>
      </w:pPr>
    </w:p>
    <w:p w14:paraId="19A8E9A2">
      <w:pPr>
        <w:rPr>
          <w:rFonts w:hint="eastAsia" w:asciiTheme="majorEastAsia" w:hAnsiTheme="majorEastAsia" w:eastAsiaTheme="majorEastAsia" w:cstheme="majorEastAsia"/>
        </w:rPr>
      </w:pPr>
    </w:p>
    <w:p w14:paraId="00179E95">
      <w:pPr>
        <w:rPr>
          <w:rFonts w:hint="eastAsia" w:asciiTheme="majorEastAsia" w:hAnsiTheme="majorEastAsia" w:eastAsiaTheme="majorEastAsia" w:cstheme="majorEastAsia"/>
        </w:rPr>
      </w:pPr>
    </w:p>
    <w:p w14:paraId="252B6C7C">
      <w:pPr>
        <w:rPr>
          <w:rFonts w:hint="eastAsia" w:asciiTheme="majorEastAsia" w:hAnsiTheme="majorEastAsia" w:eastAsiaTheme="majorEastAsia" w:cstheme="majorEastAsia"/>
        </w:rPr>
      </w:pPr>
    </w:p>
    <w:p w14:paraId="0DED86ED">
      <w:pPr>
        <w:rPr>
          <w:rFonts w:hint="eastAsia" w:asciiTheme="majorEastAsia" w:hAnsiTheme="majorEastAsia" w:eastAsiaTheme="majorEastAsia" w:cstheme="majorEastAsia"/>
        </w:rPr>
      </w:pPr>
    </w:p>
    <w:p w14:paraId="6C5DE3D9">
      <w:pPr>
        <w:rPr>
          <w:rFonts w:hint="eastAsia" w:asciiTheme="majorEastAsia" w:hAnsiTheme="majorEastAsia" w:eastAsiaTheme="majorEastAsia" w:cstheme="majorEastAsia"/>
        </w:rPr>
      </w:pPr>
    </w:p>
    <w:p w14:paraId="68FAED0C">
      <w:pPr>
        <w:rPr>
          <w:rFonts w:hint="eastAsia" w:asciiTheme="majorEastAsia" w:hAnsiTheme="majorEastAsia" w:eastAsiaTheme="majorEastAsia" w:cstheme="majorEastAsia"/>
        </w:rPr>
      </w:pPr>
    </w:p>
    <w:p w14:paraId="7D64D0E1">
      <w:pPr>
        <w:rPr>
          <w:rFonts w:hint="eastAsia" w:asciiTheme="majorEastAsia" w:hAnsiTheme="majorEastAsia" w:eastAsiaTheme="majorEastAsia" w:cstheme="majorEastAsia"/>
        </w:rPr>
      </w:pPr>
    </w:p>
    <w:p w14:paraId="1FAE3AAE">
      <w:pPr>
        <w:rPr>
          <w:rFonts w:hint="eastAsia" w:asciiTheme="majorEastAsia" w:hAnsiTheme="majorEastAsia" w:eastAsiaTheme="majorEastAsia" w:cstheme="majorEastAsia"/>
        </w:rPr>
      </w:pPr>
    </w:p>
    <w:p w14:paraId="7A0DF143">
      <w:pPr>
        <w:rPr>
          <w:rFonts w:hint="eastAsia" w:asciiTheme="majorEastAsia" w:hAnsiTheme="majorEastAsia" w:eastAsiaTheme="majorEastAsia" w:cstheme="majorEastAsia"/>
        </w:rPr>
      </w:pPr>
    </w:p>
    <w:p w14:paraId="03ED7F32">
      <w:pPr>
        <w:rPr>
          <w:rFonts w:hint="eastAsia" w:asciiTheme="majorEastAsia" w:hAnsiTheme="majorEastAsia" w:eastAsiaTheme="majorEastAsia" w:cstheme="majorEastAsia"/>
        </w:rPr>
      </w:pPr>
    </w:p>
    <w:p w14:paraId="2FF4FED6">
      <w:pPr>
        <w:rPr>
          <w:rFonts w:hint="eastAsia" w:asciiTheme="majorEastAsia" w:hAnsiTheme="majorEastAsia" w:eastAsiaTheme="majorEastAsia" w:cstheme="majorEastAsia"/>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6A8412D5">
      <w:pPr>
        <w:pStyle w:val="2"/>
        <w:bidi w:val="0"/>
        <w:ind w:left="432" w:leftChars="0" w:hanging="432" w:firstLineChars="0"/>
        <w:rPr>
          <w:rFonts w:hint="eastAsia"/>
        </w:rPr>
      </w:pPr>
      <w:bookmarkStart w:id="5" w:name="_Toc765"/>
      <w:r>
        <w:rPr>
          <w:rFonts w:hint="eastAsia"/>
        </w:rPr>
        <w:t>引言</w:t>
      </w:r>
      <w:bookmarkEnd w:id="5"/>
    </w:p>
    <w:p w14:paraId="22C8403A">
      <w:pPr>
        <w:pStyle w:val="3"/>
        <w:numPr>
          <w:ilvl w:val="1"/>
          <w:numId w:val="2"/>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6" w:name="_Toc17840"/>
      <w:r>
        <w:rPr>
          <w:rFonts w:hint="eastAsia" w:ascii="新宋体" w:hAnsi="新宋体" w:eastAsia="新宋体" w:cs="新宋体"/>
          <w:sz w:val="30"/>
          <w:szCs w:val="30"/>
          <w:lang w:val="en-US" w:eastAsia="zh-CN"/>
        </w:rPr>
        <w:t>编写目的</w:t>
      </w:r>
      <w:bookmarkEnd w:id="6"/>
    </w:p>
    <w:p w14:paraId="67D3586F">
      <w:pPr>
        <w:pStyle w:val="12"/>
        <w:spacing w:before="124" w:line="364" w:lineRule="auto"/>
        <w:ind w:left="218" w:right="325" w:firstLine="420"/>
        <w:rPr>
          <w:rFonts w:hint="eastAsia" w:ascii="新宋体" w:hAnsi="新宋体" w:eastAsia="新宋体" w:cs="新宋体"/>
          <w:sz w:val="21"/>
          <w:szCs w:val="21"/>
        </w:rPr>
      </w:pPr>
      <w:r>
        <w:rPr>
          <w:rFonts w:hint="eastAsia" w:ascii="新宋体" w:hAnsi="新宋体" w:eastAsia="新宋体" w:cs="新宋体"/>
          <w:spacing w:val="-2"/>
          <w:sz w:val="21"/>
          <w:szCs w:val="21"/>
        </w:rPr>
        <w:t>该测试报告为</w:t>
      </w:r>
      <w:r>
        <w:rPr>
          <w:rFonts w:hint="eastAsia" w:ascii="新宋体" w:hAnsi="新宋体" w:eastAsia="新宋体" w:cs="新宋体"/>
          <w:spacing w:val="-2"/>
          <w:sz w:val="21"/>
          <w:szCs w:val="21"/>
          <w:lang w:val="en-US" w:eastAsia="zh-CN"/>
        </w:rPr>
        <w:t>宁波乐意为项目的</w:t>
      </w:r>
      <w:r>
        <w:rPr>
          <w:rFonts w:hint="eastAsia" w:ascii="新宋体" w:hAnsi="新宋体" w:eastAsia="新宋体" w:cs="新宋体"/>
          <w:spacing w:val="-2"/>
          <w:sz w:val="21"/>
          <w:szCs w:val="21"/>
        </w:rPr>
        <w:t>测试报告，旨在总结本次测试的内容和测试结果，对于</w:t>
      </w:r>
      <w:r>
        <w:rPr>
          <w:rFonts w:hint="eastAsia" w:ascii="新宋体" w:hAnsi="新宋体" w:eastAsia="新宋体" w:cs="新宋体"/>
          <w:spacing w:val="-2"/>
          <w:sz w:val="21"/>
          <w:szCs w:val="21"/>
          <w:lang w:val="en-US" w:eastAsia="zh-CN"/>
        </w:rPr>
        <w:t>中间层</w:t>
      </w:r>
      <w:r>
        <w:rPr>
          <w:rFonts w:hint="eastAsia" w:ascii="新宋体" w:hAnsi="新宋体" w:eastAsia="新宋体" w:cs="新宋体"/>
          <w:spacing w:val="-2"/>
          <w:sz w:val="21"/>
          <w:szCs w:val="21"/>
        </w:rPr>
        <w:t>系统的功能做出相应的评估，给出系统的缺陷做出相关的总结和分析，为项目更好的进行提供相应的建议，也给用户对产品的发布提供指导。</w:t>
      </w:r>
    </w:p>
    <w:p w14:paraId="31F4791C">
      <w:pPr>
        <w:pStyle w:val="12"/>
        <w:spacing w:before="116"/>
        <w:ind w:left="638"/>
        <w:rPr>
          <w:rFonts w:hint="eastAsia" w:ascii="新宋体" w:hAnsi="新宋体" w:eastAsia="新宋体" w:cs="新宋体"/>
          <w:spacing w:val="-3"/>
          <w:sz w:val="21"/>
          <w:szCs w:val="21"/>
        </w:rPr>
      </w:pPr>
      <w:r>
        <w:rPr>
          <w:rFonts w:hint="eastAsia" w:ascii="新宋体" w:hAnsi="新宋体" w:eastAsia="新宋体" w:cs="新宋体"/>
          <w:spacing w:val="-3"/>
          <w:sz w:val="21"/>
          <w:szCs w:val="21"/>
        </w:rPr>
        <w:t>本报告参考人员包括测试人员、开发人员、项目管理人员</w:t>
      </w:r>
    </w:p>
    <w:p w14:paraId="0AD6F866">
      <w:pPr>
        <w:pStyle w:val="12"/>
        <w:spacing w:before="116"/>
        <w:ind w:left="638"/>
        <w:rPr>
          <w:rFonts w:hint="eastAsia" w:asciiTheme="minorEastAsia" w:hAnsiTheme="minorEastAsia" w:eastAsiaTheme="minorEastAsia" w:cstheme="minorEastAsia"/>
          <w:spacing w:val="-3"/>
          <w:sz w:val="21"/>
          <w:szCs w:val="21"/>
        </w:rPr>
      </w:pPr>
    </w:p>
    <w:p w14:paraId="07DD2E0C">
      <w:pPr>
        <w:pStyle w:val="3"/>
        <w:numPr>
          <w:ilvl w:val="1"/>
          <w:numId w:val="2"/>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7" w:name="_Toc3771"/>
      <w:r>
        <w:rPr>
          <w:rFonts w:hint="eastAsia" w:ascii="新宋体" w:hAnsi="新宋体" w:eastAsia="新宋体" w:cs="新宋体"/>
          <w:sz w:val="30"/>
          <w:szCs w:val="30"/>
          <w:lang w:val="en-US" w:eastAsia="zh-CN"/>
        </w:rPr>
        <w:t>项目背景</w:t>
      </w:r>
      <w:bookmarkEnd w:id="7"/>
    </w:p>
    <w:p w14:paraId="6C46AB99">
      <w:pPr>
        <w:pStyle w:val="12"/>
        <w:spacing w:before="124" w:line="364" w:lineRule="auto"/>
        <w:ind w:left="218" w:right="325" w:firstLine="420"/>
        <w:rPr>
          <w:rFonts w:hint="eastAsia" w:asciiTheme="minorEastAsia" w:hAnsiTheme="minorEastAsia" w:eastAsiaTheme="minorEastAsia" w:cstheme="minorEastAsia"/>
          <w:spacing w:val="-3"/>
          <w:sz w:val="21"/>
          <w:szCs w:val="21"/>
        </w:rPr>
      </w:pPr>
      <w:r>
        <w:rPr>
          <w:rFonts w:hint="eastAsia" w:ascii="新宋体" w:hAnsi="新宋体" w:eastAsia="新宋体" w:cs="新宋体"/>
          <w:spacing w:val="-2"/>
          <w:sz w:val="21"/>
          <w:szCs w:val="21"/>
          <w:lang w:val="en-US" w:eastAsia="zh-CN"/>
        </w:rPr>
        <w:t>由于客户现场使用光通讯，车载调度系统与上游wms系统无法交互，故开发此中间层系统</w:t>
      </w:r>
      <w:r>
        <w:rPr>
          <w:rFonts w:hint="eastAsia" w:ascii="新宋体" w:hAnsi="新宋体" w:eastAsia="新宋体" w:cs="新宋体"/>
          <w:spacing w:val="-2"/>
          <w:sz w:val="21"/>
          <w:szCs w:val="21"/>
        </w:rPr>
        <w:t>，</w:t>
      </w:r>
      <w:r>
        <w:rPr>
          <w:rFonts w:hint="eastAsia" w:ascii="新宋体" w:hAnsi="新宋体" w:eastAsia="新宋体" w:cs="新宋体"/>
          <w:spacing w:val="-2"/>
          <w:sz w:val="21"/>
          <w:szCs w:val="21"/>
          <w:lang w:val="en-US" w:eastAsia="zh-CN"/>
        </w:rPr>
        <w:t>链接车载调度、车载系统及上游wms系统</w:t>
      </w:r>
      <w:r>
        <w:rPr>
          <w:rFonts w:hint="eastAsia" w:ascii="新宋体" w:hAnsi="新宋体" w:eastAsia="新宋体" w:cs="新宋体"/>
          <w:spacing w:val="-2"/>
          <w:sz w:val="21"/>
          <w:szCs w:val="21"/>
        </w:rPr>
        <w:t>软件</w:t>
      </w:r>
      <w:r>
        <w:rPr>
          <w:rFonts w:hint="eastAsia" w:ascii="新宋体" w:hAnsi="新宋体" w:eastAsia="新宋体" w:cs="新宋体"/>
          <w:spacing w:val="-2"/>
          <w:sz w:val="21"/>
          <w:szCs w:val="21"/>
          <w:lang w:val="en-US" w:eastAsia="zh-CN"/>
        </w:rPr>
        <w:t>等</w:t>
      </w:r>
      <w:r>
        <w:rPr>
          <w:rFonts w:hint="eastAsia" w:ascii="新宋体" w:hAnsi="新宋体" w:eastAsia="新宋体" w:cs="新宋体"/>
          <w:spacing w:val="-2"/>
          <w:sz w:val="21"/>
          <w:szCs w:val="21"/>
        </w:rPr>
        <w:t>产品</w:t>
      </w:r>
    </w:p>
    <w:p w14:paraId="558A4CA8">
      <w:pPr>
        <w:pStyle w:val="12"/>
        <w:spacing w:before="116"/>
        <w:ind w:left="638"/>
        <w:rPr>
          <w:rFonts w:hint="eastAsia" w:asciiTheme="minorEastAsia" w:hAnsiTheme="minorEastAsia" w:eastAsiaTheme="minorEastAsia" w:cstheme="minorEastAsia"/>
          <w:spacing w:val="-3"/>
          <w:sz w:val="21"/>
          <w:szCs w:val="21"/>
        </w:rPr>
      </w:pPr>
    </w:p>
    <w:p w14:paraId="740410A2">
      <w:pPr>
        <w:pStyle w:val="3"/>
        <w:numPr>
          <w:ilvl w:val="1"/>
          <w:numId w:val="2"/>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8" w:name="_Toc14174"/>
      <w:r>
        <w:rPr>
          <w:rFonts w:hint="eastAsia" w:ascii="新宋体" w:hAnsi="新宋体" w:eastAsia="新宋体" w:cs="新宋体"/>
          <w:sz w:val="30"/>
          <w:szCs w:val="30"/>
          <w:lang w:val="en-US" w:eastAsia="zh-CN"/>
        </w:rPr>
        <w:t>读者对象</w:t>
      </w:r>
      <w:bookmarkEnd w:id="8"/>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7"/>
        <w:gridCol w:w="6735"/>
      </w:tblGrid>
      <w:tr w14:paraId="6AE9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787" w:type="dxa"/>
            <w:shd w:val="clear" w:color="auto" w:fill="D9D9D9"/>
          </w:tcPr>
          <w:p w14:paraId="5AFEFDCD">
            <w:pPr>
              <w:pStyle w:val="22"/>
              <w:spacing w:before="122" w:line="262" w:lineRule="exact"/>
              <w:ind w:left="104" w:right="93"/>
              <w:jc w:val="center"/>
              <w:rPr>
                <w:rFonts w:hint="eastAsia" w:ascii="新宋体" w:hAnsi="新宋体" w:eastAsia="新宋体" w:cs="新宋体"/>
                <w:b/>
                <w:bCs/>
                <w:sz w:val="21"/>
                <w:szCs w:val="21"/>
              </w:rPr>
            </w:pPr>
            <w:r>
              <w:rPr>
                <w:rFonts w:hint="eastAsia" w:ascii="新宋体" w:hAnsi="新宋体" w:eastAsia="新宋体" w:cs="新宋体"/>
                <w:b/>
                <w:bCs/>
                <w:spacing w:val="-4"/>
                <w:sz w:val="21"/>
                <w:szCs w:val="21"/>
              </w:rPr>
              <w:t>读者分类</w:t>
            </w:r>
          </w:p>
        </w:tc>
        <w:tc>
          <w:tcPr>
            <w:tcW w:w="6735" w:type="dxa"/>
            <w:shd w:val="clear" w:color="auto" w:fill="D9D9D9"/>
          </w:tcPr>
          <w:p w14:paraId="035B917F">
            <w:pPr>
              <w:pStyle w:val="22"/>
              <w:spacing w:before="122" w:line="262" w:lineRule="exact"/>
              <w:ind w:left="3134" w:right="3123"/>
              <w:jc w:val="center"/>
              <w:rPr>
                <w:rFonts w:hint="eastAsia" w:ascii="新宋体" w:hAnsi="新宋体" w:eastAsia="新宋体" w:cs="新宋体"/>
                <w:b/>
                <w:bCs/>
                <w:sz w:val="21"/>
                <w:szCs w:val="21"/>
              </w:rPr>
            </w:pPr>
            <w:r>
              <w:rPr>
                <w:rFonts w:hint="eastAsia" w:ascii="新宋体" w:hAnsi="新宋体" w:eastAsia="新宋体" w:cs="新宋体"/>
                <w:b/>
                <w:bCs/>
                <w:spacing w:val="-6"/>
                <w:sz w:val="21"/>
                <w:szCs w:val="21"/>
              </w:rPr>
              <w:t>目的</w:t>
            </w:r>
          </w:p>
        </w:tc>
      </w:tr>
      <w:tr w14:paraId="689D1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87" w:type="dxa"/>
          </w:tcPr>
          <w:p w14:paraId="14CCDE53">
            <w:pPr>
              <w:pStyle w:val="22"/>
              <w:spacing w:before="122" w:line="263" w:lineRule="exact"/>
              <w:ind w:left="104" w:right="121"/>
              <w:jc w:val="center"/>
              <w:rPr>
                <w:rFonts w:hint="eastAsia" w:ascii="新宋体" w:hAnsi="新宋体" w:eastAsia="新宋体" w:cs="新宋体"/>
                <w:sz w:val="21"/>
                <w:szCs w:val="21"/>
              </w:rPr>
            </w:pPr>
            <w:r>
              <w:rPr>
                <w:rFonts w:hint="eastAsia" w:ascii="新宋体" w:hAnsi="新宋体" w:eastAsia="新宋体" w:cs="新宋体"/>
                <w:spacing w:val="-4"/>
                <w:sz w:val="21"/>
                <w:szCs w:val="21"/>
              </w:rPr>
              <w:t>本项目开发人员</w:t>
            </w:r>
          </w:p>
        </w:tc>
        <w:tc>
          <w:tcPr>
            <w:tcW w:w="6735" w:type="dxa"/>
          </w:tcPr>
          <w:p w14:paraId="1279E042">
            <w:pPr>
              <w:pStyle w:val="22"/>
              <w:spacing w:before="122" w:line="263" w:lineRule="exact"/>
              <w:ind w:left="106"/>
              <w:jc w:val="left"/>
              <w:rPr>
                <w:rFonts w:hint="eastAsia" w:ascii="新宋体" w:hAnsi="新宋体" w:eastAsia="新宋体" w:cs="新宋体"/>
                <w:sz w:val="21"/>
                <w:szCs w:val="21"/>
              </w:rPr>
            </w:pPr>
            <w:r>
              <w:rPr>
                <w:rFonts w:hint="eastAsia" w:ascii="新宋体" w:hAnsi="新宋体" w:eastAsia="新宋体" w:cs="新宋体"/>
                <w:spacing w:val="-3"/>
                <w:sz w:val="21"/>
                <w:szCs w:val="21"/>
              </w:rPr>
              <w:t>为开发人员为下一个版本的升级和新功能开发提供建议</w:t>
            </w:r>
          </w:p>
        </w:tc>
      </w:tr>
      <w:tr w14:paraId="243FC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787" w:type="dxa"/>
          </w:tcPr>
          <w:p w14:paraId="6C7FA443">
            <w:pPr>
              <w:pStyle w:val="22"/>
              <w:spacing w:before="122" w:line="263" w:lineRule="exact"/>
              <w:ind w:left="104" w:right="121"/>
              <w:jc w:val="center"/>
              <w:rPr>
                <w:rFonts w:hint="eastAsia" w:ascii="新宋体" w:hAnsi="新宋体" w:eastAsia="新宋体" w:cs="新宋体"/>
                <w:sz w:val="21"/>
                <w:szCs w:val="21"/>
              </w:rPr>
            </w:pPr>
            <w:r>
              <w:rPr>
                <w:rFonts w:hint="eastAsia" w:ascii="新宋体" w:hAnsi="新宋体" w:eastAsia="新宋体" w:cs="新宋体"/>
                <w:spacing w:val="-4"/>
                <w:sz w:val="21"/>
                <w:szCs w:val="21"/>
              </w:rPr>
              <w:t>本项目测试人员</w:t>
            </w:r>
          </w:p>
        </w:tc>
        <w:tc>
          <w:tcPr>
            <w:tcW w:w="6735" w:type="dxa"/>
          </w:tcPr>
          <w:p w14:paraId="77CD90FA">
            <w:pPr>
              <w:pStyle w:val="22"/>
              <w:spacing w:before="122" w:line="263" w:lineRule="exact"/>
              <w:ind w:left="106"/>
              <w:jc w:val="left"/>
              <w:rPr>
                <w:rFonts w:hint="eastAsia" w:ascii="新宋体" w:hAnsi="新宋体" w:eastAsia="新宋体" w:cs="新宋体"/>
                <w:sz w:val="21"/>
                <w:szCs w:val="21"/>
              </w:rPr>
            </w:pPr>
            <w:r>
              <w:rPr>
                <w:rFonts w:hint="eastAsia" w:ascii="新宋体" w:hAnsi="新宋体" w:eastAsia="新宋体" w:cs="新宋体"/>
                <w:spacing w:val="-3"/>
                <w:sz w:val="21"/>
                <w:szCs w:val="21"/>
              </w:rPr>
              <w:t>为后续新版本测试提供指导和文档依据</w:t>
            </w:r>
          </w:p>
        </w:tc>
      </w:tr>
    </w:tbl>
    <w:p w14:paraId="3D44889E"/>
    <w:p w14:paraId="0939EB45"/>
    <w:p w14:paraId="0E036FB1"/>
    <w:p w14:paraId="34E08090">
      <w:pPr>
        <w:pStyle w:val="3"/>
        <w:numPr>
          <w:ilvl w:val="1"/>
          <w:numId w:val="2"/>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9" w:name="_Toc19610"/>
      <w:r>
        <w:rPr>
          <w:rFonts w:hint="eastAsia" w:ascii="新宋体" w:hAnsi="新宋体" w:eastAsia="新宋体" w:cs="新宋体"/>
          <w:sz w:val="30"/>
          <w:szCs w:val="30"/>
          <w:lang w:val="en-US" w:eastAsia="zh-CN"/>
        </w:rPr>
        <w:t>测试参考文档</w:t>
      </w:r>
      <w:bookmarkEnd w:id="9"/>
    </w:p>
    <w:tbl>
      <w:tblPr>
        <w:tblStyle w:val="17"/>
        <w:tblW w:w="852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2"/>
        <w:gridCol w:w="3520"/>
      </w:tblGrid>
      <w:tr w14:paraId="0EF9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5002" w:type="dxa"/>
            <w:shd w:val="clear" w:color="auto" w:fill="D6D6D6"/>
          </w:tcPr>
          <w:p w14:paraId="18962CB7">
            <w:pPr>
              <w:pStyle w:val="22"/>
              <w:spacing w:before="120" w:line="240" w:lineRule="auto"/>
              <w:ind w:right="1248"/>
              <w:jc w:val="center"/>
              <w:rPr>
                <w:rFonts w:hint="eastAsia"/>
              </w:rPr>
            </w:pPr>
            <w:r>
              <w:rPr>
                <w:rFonts w:hint="eastAsia" w:ascii="新宋体" w:hAnsi="新宋体" w:eastAsia="新宋体" w:cs="新宋体"/>
                <w:b/>
                <w:bCs/>
                <w:spacing w:val="-6"/>
                <w:sz w:val="21"/>
                <w:szCs w:val="21"/>
              </w:rPr>
              <w:t>名称</w:t>
            </w:r>
          </w:p>
        </w:tc>
        <w:tc>
          <w:tcPr>
            <w:tcW w:w="3520" w:type="dxa"/>
            <w:shd w:val="clear" w:color="auto" w:fill="D6D6D6"/>
          </w:tcPr>
          <w:p w14:paraId="56B593F1">
            <w:pPr>
              <w:pStyle w:val="22"/>
              <w:spacing w:before="120" w:line="240" w:lineRule="auto"/>
              <w:ind w:right="1342"/>
              <w:jc w:val="center"/>
              <w:rPr>
                <w:rFonts w:hint="default"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备注</w:t>
            </w:r>
          </w:p>
        </w:tc>
      </w:tr>
      <w:tr w14:paraId="214F1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002" w:type="dxa"/>
          </w:tcPr>
          <w:p w14:paraId="10422D05">
            <w:pPr>
              <w:pStyle w:val="22"/>
              <w:spacing w:before="121" w:line="240" w:lineRule="auto"/>
              <w:ind w:right="1248"/>
              <w:jc w:val="center"/>
              <w:rPr>
                <w:rFonts w:hint="default" w:ascii="新宋体" w:hAnsi="新宋体" w:eastAsia="新宋体" w:cs="新宋体"/>
                <w:sz w:val="21"/>
                <w:szCs w:val="21"/>
                <w:lang w:val="en-US" w:eastAsia="zh-CN"/>
              </w:rPr>
            </w:pPr>
            <w:r>
              <w:rPr>
                <w:rFonts w:hint="eastAsia" w:ascii="新宋体" w:hAnsi="新宋体" w:eastAsia="新宋体" w:cs="新宋体"/>
                <w:spacing w:val="-4"/>
                <w:sz w:val="21"/>
                <w:szCs w:val="21"/>
                <w:lang w:val="en-US" w:eastAsia="zh-CN"/>
              </w:rPr>
              <w:t>乐意为宁波项目新增需求20241109.docx</w:t>
            </w:r>
          </w:p>
        </w:tc>
        <w:tc>
          <w:tcPr>
            <w:tcW w:w="3520" w:type="dxa"/>
          </w:tcPr>
          <w:p w14:paraId="55C5D37C">
            <w:pPr>
              <w:pStyle w:val="22"/>
              <w:tabs>
                <w:tab w:val="left" w:pos="1206"/>
              </w:tabs>
              <w:spacing w:line="240" w:lineRule="auto"/>
              <w:ind w:firstLine="210" w:firstLineChars="100"/>
              <w:jc w:val="center"/>
              <w:rPr>
                <w:rFonts w:hint="eastAsia" w:ascii="新宋体" w:hAnsi="新宋体" w:eastAsia="新宋体" w:cs="新宋体"/>
                <w:sz w:val="21"/>
                <w:szCs w:val="21"/>
              </w:rPr>
            </w:pPr>
          </w:p>
        </w:tc>
      </w:tr>
      <w:tr w14:paraId="504EB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002" w:type="dxa"/>
          </w:tcPr>
          <w:p w14:paraId="1B78A60B">
            <w:pPr>
              <w:pStyle w:val="22"/>
              <w:spacing w:before="121" w:line="240" w:lineRule="auto"/>
              <w:ind w:right="1248"/>
              <w:jc w:val="both"/>
              <w:rPr>
                <w:rFonts w:hint="eastAsia" w:ascii="新宋体" w:hAnsi="新宋体" w:eastAsia="新宋体" w:cs="新宋体"/>
                <w:spacing w:val="-3"/>
                <w:sz w:val="21"/>
                <w:szCs w:val="21"/>
              </w:rPr>
            </w:pPr>
          </w:p>
        </w:tc>
        <w:tc>
          <w:tcPr>
            <w:tcW w:w="3520" w:type="dxa"/>
          </w:tcPr>
          <w:p w14:paraId="4FF7C48E">
            <w:pPr>
              <w:pStyle w:val="22"/>
              <w:tabs>
                <w:tab w:val="left" w:pos="1206"/>
              </w:tabs>
              <w:spacing w:line="240" w:lineRule="auto"/>
              <w:ind w:firstLine="210" w:firstLineChars="100"/>
              <w:jc w:val="both"/>
              <w:rPr>
                <w:rFonts w:hint="eastAsia" w:ascii="新宋体" w:hAnsi="新宋体" w:eastAsia="新宋体" w:cs="新宋体"/>
                <w:sz w:val="21"/>
                <w:szCs w:val="21"/>
              </w:rPr>
            </w:pPr>
          </w:p>
        </w:tc>
      </w:tr>
    </w:tbl>
    <w:p w14:paraId="6F3E67F0"/>
    <w:p w14:paraId="2D13E488"/>
    <w:p w14:paraId="6F330859"/>
    <w:p w14:paraId="13D44176"/>
    <w:p w14:paraId="50DFFA8C"/>
    <w:p w14:paraId="3B9BACEB"/>
    <w:p w14:paraId="5E4587F7"/>
    <w:p w14:paraId="5684E501">
      <w:pPr>
        <w:pStyle w:val="2"/>
        <w:bidi w:val="0"/>
        <w:ind w:left="432" w:leftChars="0" w:hanging="432" w:firstLineChars="0"/>
        <w:rPr>
          <w:rFonts w:hint="eastAsia"/>
          <w:lang w:val="en-US" w:eastAsia="zh-CN"/>
        </w:rPr>
      </w:pPr>
      <w:bookmarkStart w:id="10" w:name="_Toc20521"/>
      <w:r>
        <w:rPr>
          <w:rFonts w:hint="eastAsia"/>
          <w:lang w:val="en-US" w:eastAsia="zh-CN"/>
        </w:rPr>
        <w:t>测试概要</w:t>
      </w:r>
      <w:bookmarkEnd w:id="10"/>
    </w:p>
    <w:p w14:paraId="7F8FFFA3">
      <w:pPr>
        <w:pStyle w:val="3"/>
        <w:numPr>
          <w:ilvl w:val="1"/>
          <w:numId w:val="3"/>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1" w:name="_Toc27045"/>
      <w:r>
        <w:rPr>
          <w:rFonts w:hint="eastAsia" w:ascii="新宋体" w:hAnsi="新宋体" w:eastAsia="新宋体" w:cs="新宋体"/>
          <w:sz w:val="30"/>
          <w:szCs w:val="30"/>
          <w:lang w:val="en-US" w:eastAsia="zh-CN"/>
        </w:rPr>
        <w:t>测试环境与配置</w:t>
      </w:r>
      <w:bookmarkEnd w:id="11"/>
    </w:p>
    <w:p w14:paraId="70781401">
      <w:pPr>
        <w:numPr>
          <w:ilvl w:val="0"/>
          <w:numId w:val="4"/>
        </w:numPr>
        <w:outlineLvl w:val="2"/>
        <w:rPr>
          <w:rFonts w:hint="eastAsia" w:ascii="新宋体" w:hAnsi="新宋体" w:eastAsia="新宋体" w:cs="新宋体"/>
          <w:sz w:val="24"/>
          <w:szCs w:val="24"/>
        </w:rPr>
      </w:pPr>
      <w:r>
        <w:rPr>
          <w:rFonts w:hint="eastAsia" w:ascii="新宋体" w:hAnsi="新宋体" w:eastAsia="新宋体" w:cs="新宋体"/>
          <w:sz w:val="24"/>
          <w:szCs w:val="24"/>
        </w:rPr>
        <w:t>软件配置</w:t>
      </w:r>
    </w:p>
    <w:p w14:paraId="3C54F819">
      <w:pPr>
        <w:pStyle w:val="11"/>
        <w:ind w:left="126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中间层</w:t>
      </w:r>
      <w:r>
        <w:rPr>
          <w:rFonts w:hint="eastAsia" w:ascii="新宋体" w:hAnsi="新宋体" w:eastAsia="新宋体" w:cs="新宋体"/>
          <w:sz w:val="24"/>
          <w:szCs w:val="24"/>
        </w:rPr>
        <w:t xml:space="preserve">测试环境: </w:t>
      </w:r>
      <w:r>
        <w:rPr>
          <w:rFonts w:hint="eastAsia" w:ascii="新宋体" w:hAnsi="新宋体" w:eastAsia="新宋体" w:cs="新宋体"/>
          <w:sz w:val="24"/>
          <w:szCs w:val="24"/>
          <w:lang w:val="en-US" w:eastAsia="zh-CN"/>
        </w:rPr>
        <w:t>10.168.1.112/rcs-a</w:t>
      </w:r>
    </w:p>
    <w:p w14:paraId="2D704D5D">
      <w:pPr>
        <w:pStyle w:val="11"/>
        <w:ind w:left="126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系统版本: 2.7.36.20241</w:t>
      </w:r>
      <w:r>
        <w:rPr>
          <w:rFonts w:hint="eastAsia" w:ascii="新宋体" w:hAnsi="新宋体" w:eastAsia="新宋体" w:cs="新宋体"/>
          <w:sz w:val="24"/>
          <w:szCs w:val="24"/>
          <w:lang w:val="en-US" w:eastAsia="zh-CN"/>
        </w:rPr>
        <w:t>226</w:t>
      </w:r>
      <w:r>
        <w:rPr>
          <w:rFonts w:hint="eastAsia" w:ascii="新宋体" w:hAnsi="新宋体" w:eastAsia="新宋体" w:cs="新宋体"/>
          <w:sz w:val="24"/>
          <w:szCs w:val="24"/>
        </w:rPr>
        <w:t>-0</w:t>
      </w:r>
      <w:r>
        <w:rPr>
          <w:rFonts w:hint="eastAsia" w:ascii="新宋体" w:hAnsi="新宋体" w:eastAsia="新宋体" w:cs="新宋体"/>
          <w:sz w:val="24"/>
          <w:szCs w:val="24"/>
          <w:lang w:val="en-US" w:eastAsia="zh-CN"/>
        </w:rPr>
        <w:t>1</w:t>
      </w:r>
    </w:p>
    <w:p w14:paraId="3E6BF698">
      <w:pPr>
        <w:pStyle w:val="11"/>
        <w:ind w:left="1260"/>
        <w:rPr>
          <w:rFonts w:hint="eastAsia" w:ascii="新宋体" w:hAnsi="新宋体" w:eastAsia="新宋体" w:cs="新宋体"/>
          <w:sz w:val="24"/>
          <w:szCs w:val="24"/>
          <w:lang w:val="en-US" w:eastAsia="zh-CN"/>
        </w:rPr>
      </w:pPr>
    </w:p>
    <w:p w14:paraId="17D06471">
      <w:pPr>
        <w:pStyle w:val="11"/>
        <w:ind w:left="126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Rcs调度测试环境10.168.1.111/；10.168.1.203/</w:t>
      </w:r>
    </w:p>
    <w:p w14:paraId="774BB188">
      <w:pPr>
        <w:pStyle w:val="11"/>
        <w:ind w:left="126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系统版本: 2.7.36.20241</w:t>
      </w:r>
      <w:r>
        <w:rPr>
          <w:rFonts w:hint="eastAsia" w:ascii="新宋体" w:hAnsi="新宋体" w:eastAsia="新宋体" w:cs="新宋体"/>
          <w:sz w:val="24"/>
          <w:szCs w:val="24"/>
          <w:lang w:val="en-US" w:eastAsia="zh-CN"/>
        </w:rPr>
        <w:t>220</w:t>
      </w:r>
      <w:r>
        <w:rPr>
          <w:rFonts w:hint="eastAsia" w:ascii="新宋体" w:hAnsi="新宋体" w:eastAsia="新宋体" w:cs="新宋体"/>
          <w:sz w:val="24"/>
          <w:szCs w:val="24"/>
        </w:rPr>
        <w:t>-0</w:t>
      </w:r>
      <w:r>
        <w:rPr>
          <w:rFonts w:hint="eastAsia" w:ascii="新宋体" w:hAnsi="新宋体" w:eastAsia="新宋体" w:cs="新宋体"/>
          <w:sz w:val="24"/>
          <w:szCs w:val="24"/>
          <w:lang w:val="en-US" w:eastAsia="zh-CN"/>
        </w:rPr>
        <w:t>1</w:t>
      </w:r>
    </w:p>
    <w:p w14:paraId="390451AA">
      <w:pPr>
        <w:pStyle w:val="11"/>
        <w:ind w:left="1260"/>
        <w:rPr>
          <w:rFonts w:hint="default" w:ascii="新宋体" w:hAnsi="新宋体" w:eastAsia="新宋体" w:cs="新宋体"/>
          <w:sz w:val="24"/>
          <w:szCs w:val="24"/>
          <w:lang w:val="en-US" w:eastAsia="zh-CN"/>
        </w:rPr>
      </w:pPr>
    </w:p>
    <w:p w14:paraId="24F1813D">
      <w:pPr>
        <w:pStyle w:val="11"/>
        <w:ind w:left="1260"/>
        <w:rPr>
          <w:rFonts w:hint="eastAsia" w:ascii="新宋体" w:hAnsi="新宋体" w:eastAsia="新宋体" w:cs="新宋体"/>
          <w:sz w:val="24"/>
          <w:szCs w:val="24"/>
        </w:rPr>
      </w:pPr>
      <w:r>
        <w:rPr>
          <w:rFonts w:hint="eastAsia" w:ascii="新宋体" w:hAnsi="新宋体" w:eastAsia="新宋体" w:cs="新宋体"/>
          <w:sz w:val="24"/>
          <w:szCs w:val="24"/>
        </w:rPr>
        <w:t>数据库版本:mysql5.7</w:t>
      </w:r>
    </w:p>
    <w:p w14:paraId="314E586C">
      <w:pPr>
        <w:pStyle w:val="11"/>
        <w:ind w:left="1260"/>
        <w:rPr>
          <w:rFonts w:hint="eastAsia" w:ascii="新宋体" w:hAnsi="新宋体" w:eastAsia="新宋体" w:cs="新宋体"/>
          <w:sz w:val="24"/>
          <w:szCs w:val="24"/>
        </w:rPr>
      </w:pPr>
      <w:r>
        <w:rPr>
          <w:rFonts w:hint="eastAsia" w:ascii="新宋体" w:hAnsi="新宋体" w:eastAsia="新宋体" w:cs="新宋体"/>
          <w:sz w:val="24"/>
          <w:szCs w:val="24"/>
        </w:rPr>
        <w:t>redis版本:7.2.3</w:t>
      </w:r>
    </w:p>
    <w:p w14:paraId="1C39EBC0">
      <w:pPr>
        <w:pStyle w:val="11"/>
        <w:ind w:left="1260"/>
        <w:rPr>
          <w:rFonts w:hint="eastAsia" w:ascii="新宋体" w:hAnsi="新宋体" w:eastAsia="新宋体" w:cs="新宋体"/>
          <w:sz w:val="24"/>
          <w:szCs w:val="24"/>
        </w:rPr>
      </w:pPr>
      <w:r>
        <w:rPr>
          <w:rFonts w:hint="eastAsia" w:ascii="新宋体" w:hAnsi="新宋体" w:eastAsia="新宋体" w:cs="新宋体"/>
          <w:sz w:val="24"/>
          <w:szCs w:val="24"/>
        </w:rPr>
        <w:t>nginx版本:1.25.3</w:t>
      </w:r>
    </w:p>
    <w:p w14:paraId="5822EFE5">
      <w:pPr>
        <w:pStyle w:val="11"/>
      </w:pPr>
    </w:p>
    <w:p w14:paraId="7F3C5B6C">
      <w:pPr>
        <w:numPr>
          <w:ilvl w:val="0"/>
          <w:numId w:val="4"/>
        </w:numPr>
        <w:outlineLvl w:val="2"/>
        <w:rPr>
          <w:rFonts w:hint="eastAsia" w:ascii="新宋体" w:hAnsi="新宋体" w:eastAsia="新宋体" w:cs="新宋体"/>
          <w:sz w:val="24"/>
          <w:szCs w:val="24"/>
        </w:rPr>
      </w:pPr>
      <w:r>
        <w:rPr>
          <w:rFonts w:hint="eastAsia" w:ascii="新宋体" w:hAnsi="新宋体" w:eastAsia="新宋体" w:cs="新宋体"/>
          <w:sz w:val="24"/>
          <w:szCs w:val="24"/>
        </w:rPr>
        <w:t>硬件配置</w:t>
      </w:r>
    </w:p>
    <w:p w14:paraId="2D1FAFCD">
      <w:pPr>
        <w:pStyle w:val="11"/>
        <w:ind w:left="1260"/>
        <w:rPr>
          <w:rFonts w:hint="eastAsia" w:ascii="新宋体" w:hAnsi="新宋体" w:eastAsia="新宋体" w:cs="新宋体"/>
          <w:sz w:val="24"/>
          <w:szCs w:val="24"/>
        </w:rPr>
      </w:pPr>
      <w:r>
        <w:rPr>
          <w:rFonts w:hint="eastAsia" w:ascii="新宋体" w:hAnsi="新宋体" w:eastAsia="新宋体" w:cs="新宋体"/>
          <w:sz w:val="24"/>
          <w:szCs w:val="24"/>
        </w:rPr>
        <w:t>CPU: 4核 Intel(R) Core(TM) i5-7400 CPU @ 3.00GHz</w:t>
      </w:r>
    </w:p>
    <w:p w14:paraId="226068C0">
      <w:pPr>
        <w:pStyle w:val="11"/>
        <w:ind w:left="1260"/>
        <w:rPr>
          <w:rFonts w:hint="eastAsia" w:ascii="新宋体" w:hAnsi="新宋体" w:eastAsia="新宋体" w:cs="新宋体"/>
          <w:sz w:val="24"/>
          <w:szCs w:val="24"/>
        </w:rPr>
      </w:pPr>
      <w:r>
        <w:rPr>
          <w:rFonts w:hint="eastAsia" w:ascii="新宋体" w:hAnsi="新宋体" w:eastAsia="新宋体" w:cs="新宋体"/>
          <w:sz w:val="24"/>
          <w:szCs w:val="24"/>
        </w:rPr>
        <w:t>内存: 32G 频率2400</w:t>
      </w:r>
    </w:p>
    <w:p w14:paraId="0EBE1F8A">
      <w:pPr>
        <w:pStyle w:val="11"/>
        <w:ind w:left="1260"/>
        <w:rPr>
          <w:rFonts w:hint="eastAsia" w:ascii="新宋体" w:hAnsi="新宋体" w:eastAsia="新宋体" w:cs="新宋体"/>
          <w:sz w:val="24"/>
          <w:szCs w:val="24"/>
        </w:rPr>
      </w:pPr>
      <w:r>
        <w:rPr>
          <w:rFonts w:hint="eastAsia" w:ascii="新宋体" w:hAnsi="新宋体" w:eastAsia="新宋体" w:cs="新宋体"/>
          <w:sz w:val="24"/>
          <w:szCs w:val="24"/>
        </w:rPr>
        <w:t>硬盘: 1T容量</w:t>
      </w:r>
    </w:p>
    <w:p w14:paraId="72CDD3B6">
      <w:pPr>
        <w:pStyle w:val="11"/>
        <w:ind w:left="1260"/>
        <w:rPr>
          <w:rFonts w:hint="eastAsia" w:ascii="新宋体" w:hAnsi="新宋体" w:eastAsia="新宋体" w:cs="新宋体"/>
          <w:sz w:val="24"/>
          <w:szCs w:val="24"/>
        </w:rPr>
      </w:pPr>
      <w:r>
        <w:rPr>
          <w:rFonts w:hint="eastAsia" w:ascii="新宋体" w:hAnsi="新宋体" w:eastAsia="新宋体" w:cs="新宋体"/>
          <w:sz w:val="24"/>
          <w:szCs w:val="24"/>
        </w:rPr>
        <w:t>系统: Ubuntu20.04</w:t>
      </w:r>
    </w:p>
    <w:p w14:paraId="554B3B88">
      <w:pPr>
        <w:pStyle w:val="11"/>
      </w:pPr>
    </w:p>
    <w:p w14:paraId="32E7F5D2">
      <w:pPr>
        <w:pStyle w:val="3"/>
        <w:numPr>
          <w:ilvl w:val="1"/>
          <w:numId w:val="3"/>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2" w:name="_Toc9960"/>
      <w:r>
        <w:rPr>
          <w:rFonts w:hint="eastAsia" w:ascii="新宋体" w:hAnsi="新宋体" w:eastAsia="新宋体" w:cs="新宋体"/>
          <w:sz w:val="30"/>
          <w:szCs w:val="30"/>
          <w:lang w:val="en-US" w:eastAsia="zh-CN"/>
        </w:rPr>
        <w:t>测试方法和工具</w:t>
      </w:r>
      <w:bookmarkEnd w:id="12"/>
    </w:p>
    <w:p w14:paraId="1EA236EA">
      <w:pPr>
        <w:pStyle w:val="11"/>
        <w:rPr>
          <w:rFonts w:hint="eastAsia" w:ascii="新宋体" w:hAnsi="新宋体" w:eastAsia="新宋体" w:cs="新宋体"/>
          <w:sz w:val="24"/>
          <w:szCs w:val="24"/>
        </w:rPr>
      </w:pPr>
      <w:r>
        <w:rPr>
          <w:rFonts w:hint="eastAsia" w:ascii="新宋体" w:hAnsi="新宋体" w:eastAsia="新宋体" w:cs="新宋体"/>
          <w:sz w:val="24"/>
          <w:szCs w:val="24"/>
        </w:rPr>
        <w:t>测试方法：黑盒测试、自动化测试（接口）、稳定性测试</w:t>
      </w:r>
    </w:p>
    <w:p w14:paraId="2AFB53E8">
      <w:pPr>
        <w:pStyle w:val="11"/>
        <w:rPr>
          <w:rFonts w:hint="default" w:ascii="新宋体" w:hAnsi="新宋体" w:eastAsia="新宋体" w:cs="新宋体"/>
          <w:sz w:val="24"/>
          <w:szCs w:val="24"/>
          <w:lang w:val="en-US" w:eastAsia="zh-CN"/>
        </w:rPr>
      </w:pPr>
      <w:r>
        <w:rPr>
          <w:rFonts w:hint="eastAsia" w:ascii="新宋体" w:hAnsi="新宋体" w:eastAsia="新宋体" w:cs="新宋体"/>
          <w:sz w:val="24"/>
          <w:szCs w:val="24"/>
        </w:rPr>
        <w:t>涉及工具：手工、python脚本，接口自动化脚本</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TB</w:t>
      </w:r>
    </w:p>
    <w:p w14:paraId="02F0BB44">
      <w:pPr>
        <w:pStyle w:val="11"/>
      </w:pPr>
    </w:p>
    <w:p w14:paraId="00331603">
      <w:pPr>
        <w:pStyle w:val="11"/>
      </w:pPr>
    </w:p>
    <w:p w14:paraId="42E0338D">
      <w:pPr>
        <w:pStyle w:val="11"/>
      </w:pPr>
    </w:p>
    <w:p w14:paraId="2E26867C">
      <w:pPr>
        <w:pStyle w:val="11"/>
      </w:pPr>
    </w:p>
    <w:p w14:paraId="1702183E">
      <w:pPr>
        <w:pStyle w:val="11"/>
      </w:pPr>
    </w:p>
    <w:p w14:paraId="4668CA28">
      <w:pPr>
        <w:pStyle w:val="11"/>
      </w:pPr>
    </w:p>
    <w:p w14:paraId="3D202CE2">
      <w:pPr>
        <w:pStyle w:val="11"/>
      </w:pPr>
    </w:p>
    <w:p w14:paraId="1666B777">
      <w:pPr>
        <w:pStyle w:val="11"/>
      </w:pPr>
    </w:p>
    <w:p w14:paraId="7D991024">
      <w:pPr>
        <w:pStyle w:val="11"/>
      </w:pPr>
    </w:p>
    <w:p w14:paraId="740D32F4">
      <w:pPr>
        <w:pStyle w:val="11"/>
      </w:pPr>
    </w:p>
    <w:p w14:paraId="3968C0D7">
      <w:pPr>
        <w:pStyle w:val="11"/>
      </w:pPr>
    </w:p>
    <w:p w14:paraId="6D5FC727">
      <w:pPr>
        <w:pStyle w:val="2"/>
        <w:bidi w:val="0"/>
        <w:ind w:left="432" w:leftChars="0" w:hanging="432" w:firstLineChars="0"/>
        <w:rPr>
          <w:rFonts w:hint="eastAsia"/>
          <w:lang w:val="en-US" w:eastAsia="zh-CN"/>
        </w:rPr>
      </w:pPr>
      <w:bookmarkStart w:id="13" w:name="_Toc12133"/>
      <w:r>
        <w:rPr>
          <w:rFonts w:hint="eastAsia"/>
          <w:lang w:val="en-US" w:eastAsia="zh-CN"/>
        </w:rPr>
        <w:t>测试内容及执行情况</w:t>
      </w:r>
      <w:bookmarkEnd w:id="13"/>
    </w:p>
    <w:p w14:paraId="0E68130A">
      <w:pPr>
        <w:pStyle w:val="3"/>
        <w:numPr>
          <w:ilvl w:val="1"/>
          <w:numId w:val="5"/>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4" w:name="_Toc31948"/>
      <w:r>
        <w:rPr>
          <w:rFonts w:hint="eastAsia" w:ascii="新宋体" w:hAnsi="新宋体" w:eastAsia="新宋体" w:cs="新宋体"/>
          <w:sz w:val="30"/>
          <w:szCs w:val="30"/>
          <w:lang w:val="en-US" w:eastAsia="zh-CN"/>
        </w:rPr>
        <w:t>测试内容</w:t>
      </w:r>
      <w:bookmarkEnd w:id="14"/>
    </w:p>
    <w:p w14:paraId="49AF2174">
      <w:pPr>
        <w:pStyle w:val="11"/>
        <w:ind w:left="420"/>
        <w:rPr>
          <w:rFonts w:hint="eastAsia" w:hAnsi="宋体" w:cs="宋体"/>
        </w:rPr>
      </w:pPr>
      <w:r>
        <w:rPr>
          <w:rFonts w:hint="eastAsia" w:hAnsi="宋体" w:cs="宋体"/>
        </w:rPr>
        <w:t>本次验收对系统的功能进行验收，主要包含以下功能：</w:t>
      </w:r>
    </w:p>
    <w:p w14:paraId="5EA3292B">
      <w:pPr>
        <w:pStyle w:val="11"/>
        <w:numPr>
          <w:ilvl w:val="0"/>
          <w:numId w:val="6"/>
        </w:numPr>
        <w:ind w:left="840"/>
        <w:rPr>
          <w:rFonts w:hint="eastAsia" w:hAnsi="宋体" w:cs="宋体"/>
        </w:rPr>
      </w:pPr>
      <w:r>
        <w:rPr>
          <w:rFonts w:hint="eastAsia" w:hAnsi="宋体" w:cs="宋体"/>
          <w:lang w:val="en-US" w:eastAsia="zh-CN"/>
        </w:rPr>
        <w:t>后台-作业单管理</w:t>
      </w:r>
    </w:p>
    <w:p w14:paraId="346F4225">
      <w:pPr>
        <w:pStyle w:val="11"/>
        <w:numPr>
          <w:ilvl w:val="0"/>
          <w:numId w:val="6"/>
        </w:numPr>
        <w:ind w:left="840"/>
        <w:rPr>
          <w:rFonts w:hint="eastAsia" w:hAnsi="宋体" w:cs="宋体"/>
        </w:rPr>
      </w:pPr>
      <w:r>
        <w:rPr>
          <w:rFonts w:hint="eastAsia" w:hAnsi="宋体" w:cs="宋体"/>
          <w:lang w:val="en-US" w:eastAsia="zh-CN"/>
        </w:rPr>
        <w:t>接驳作业拆分</w:t>
      </w:r>
    </w:p>
    <w:p w14:paraId="3DD14DC2">
      <w:pPr>
        <w:pStyle w:val="11"/>
        <w:ind w:left="0" w:leftChars="0" w:firstLine="0" w:firstLineChars="0"/>
      </w:pPr>
    </w:p>
    <w:p w14:paraId="21A0E41E">
      <w:pPr>
        <w:pStyle w:val="3"/>
        <w:numPr>
          <w:ilvl w:val="1"/>
          <w:numId w:val="5"/>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5" w:name="_Toc10478"/>
      <w:r>
        <w:rPr>
          <w:rFonts w:hint="eastAsia" w:ascii="新宋体" w:hAnsi="新宋体" w:eastAsia="新宋体" w:cs="新宋体"/>
          <w:sz w:val="30"/>
          <w:szCs w:val="30"/>
          <w:lang w:val="en-US" w:eastAsia="zh-CN"/>
        </w:rPr>
        <w:t>测试组成员</w:t>
      </w:r>
      <w:bookmarkEnd w:id="15"/>
    </w:p>
    <w:p w14:paraId="345C282B">
      <w:pPr>
        <w:pStyle w:val="11"/>
        <w:ind w:left="420"/>
      </w:pPr>
      <w:r>
        <w:rPr>
          <w:rFonts w:hint="eastAsia"/>
        </w:rPr>
        <w:t>测试经理：曹浩</w:t>
      </w:r>
    </w:p>
    <w:p w14:paraId="4E7DC838">
      <w:pPr>
        <w:pStyle w:val="11"/>
        <w:ind w:left="420"/>
      </w:pPr>
      <w:r>
        <w:rPr>
          <w:rFonts w:hint="eastAsia"/>
        </w:rPr>
        <w:t>开发人员：武赵俊、许得华等</w:t>
      </w:r>
    </w:p>
    <w:p w14:paraId="4A76FAF0">
      <w:pPr>
        <w:pStyle w:val="11"/>
        <w:ind w:left="420"/>
      </w:pPr>
      <w:r>
        <w:rPr>
          <w:rFonts w:hint="eastAsia"/>
        </w:rPr>
        <w:t>测试人员：周俊杰</w:t>
      </w:r>
    </w:p>
    <w:p w14:paraId="0B20EC53">
      <w:pPr>
        <w:pStyle w:val="11"/>
        <w:ind w:left="0" w:leftChars="0" w:firstLine="0" w:firstLineChars="0"/>
      </w:pPr>
    </w:p>
    <w:p w14:paraId="27DA43CF">
      <w:pPr>
        <w:pStyle w:val="3"/>
        <w:numPr>
          <w:ilvl w:val="1"/>
          <w:numId w:val="5"/>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6" w:name="_Toc19634"/>
      <w:r>
        <w:rPr>
          <w:rFonts w:hint="eastAsia" w:ascii="新宋体" w:hAnsi="新宋体" w:eastAsia="新宋体" w:cs="新宋体"/>
          <w:sz w:val="30"/>
          <w:szCs w:val="30"/>
          <w:lang w:val="en-US" w:eastAsia="zh-CN"/>
        </w:rPr>
        <w:t>测试用例设计</w:t>
      </w:r>
      <w:bookmarkEnd w:id="16"/>
    </w:p>
    <w:p w14:paraId="7B681A9C">
      <w:pPr>
        <w:ind w:left="420" w:firstLine="420"/>
        <w:rPr>
          <w:rFonts w:hint="eastAsia" w:ascii="宋体" w:hAnsi="宋体" w:eastAsia="宋体" w:cs="宋体"/>
          <w:sz w:val="21"/>
          <w:szCs w:val="21"/>
        </w:rPr>
      </w:pPr>
      <w:r>
        <w:rPr>
          <w:rFonts w:hint="eastAsia" w:ascii="新宋体" w:hAnsi="新宋体" w:eastAsia="新宋体" w:cs="新宋体"/>
          <w:spacing w:val="-4"/>
          <w:sz w:val="21"/>
          <w:szCs w:val="21"/>
          <w:lang w:val="en-US" w:eastAsia="zh-CN"/>
        </w:rPr>
        <w:t>宁波中间层测试用例.xlsx</w:t>
      </w:r>
      <w:r>
        <w:rPr>
          <w:rFonts w:hint="eastAsia" w:ascii="宋体" w:hAnsi="宋体" w:eastAsia="宋体" w:cs="宋体"/>
          <w:sz w:val="21"/>
          <w:szCs w:val="21"/>
        </w:rPr>
        <w:t>文件</w:t>
      </w:r>
    </w:p>
    <w:p w14:paraId="0AFA4E47">
      <w:pPr>
        <w:ind w:left="420" w:firstLine="420"/>
        <w:rPr>
          <w:rFonts w:hint="eastAsia" w:ascii="宋体" w:hAnsi="宋体" w:eastAsia="宋体" w:cs="宋体"/>
          <w:sz w:val="21"/>
          <w:szCs w:val="21"/>
        </w:rPr>
      </w:pPr>
    </w:p>
    <w:p w14:paraId="458996A7">
      <w:pPr>
        <w:pStyle w:val="3"/>
        <w:numPr>
          <w:ilvl w:val="1"/>
          <w:numId w:val="5"/>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7" w:name="_Toc31067"/>
      <w:r>
        <w:rPr>
          <w:rFonts w:hint="eastAsia" w:ascii="新宋体" w:hAnsi="新宋体" w:eastAsia="新宋体" w:cs="新宋体"/>
          <w:sz w:val="30"/>
          <w:szCs w:val="30"/>
          <w:lang w:val="en-US" w:eastAsia="zh-CN"/>
        </w:rPr>
        <w:t>测试执行</w:t>
      </w:r>
      <w:bookmarkEnd w:id="17"/>
    </w:p>
    <w:p w14:paraId="4F1E5525">
      <w:pPr>
        <w:pStyle w:val="12"/>
        <w:ind w:left="888"/>
        <w:rPr>
          <w:rFonts w:hint="eastAsia"/>
          <w:sz w:val="21"/>
          <w:szCs w:val="21"/>
        </w:rPr>
      </w:pPr>
      <w:r>
        <w:rPr>
          <w:rFonts w:hint="eastAsia"/>
          <w:sz w:val="21"/>
          <w:szCs w:val="21"/>
        </w:rPr>
        <w:t>测试时间：如下述表格所示：</w:t>
      </w:r>
    </w:p>
    <w:p w14:paraId="21DF5660">
      <w:pPr>
        <w:ind w:firstLine="420"/>
        <w:rPr>
          <w:rFonts w:hint="eastAsia" w:asciiTheme="minorEastAsia" w:hAnsiTheme="minorEastAsia" w:cstheme="minorEastAsia"/>
          <w:szCs w:val="22"/>
        </w:rPr>
      </w:pPr>
    </w:p>
    <w:tbl>
      <w:tblPr>
        <w:tblStyle w:val="17"/>
        <w:tblW w:w="9236"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714"/>
        <w:gridCol w:w="1714"/>
        <w:gridCol w:w="2737"/>
        <w:gridCol w:w="1560"/>
      </w:tblGrid>
      <w:tr w14:paraId="73AE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11" w:type="dxa"/>
            <w:shd w:val="clear" w:color="auto" w:fill="808080"/>
            <w:vAlign w:val="center"/>
          </w:tcPr>
          <w:p w14:paraId="6967BE92">
            <w:pPr>
              <w:suppressAutoHyphens/>
              <w:spacing w:before="120" w:after="120"/>
              <w:ind w:firstLine="347"/>
              <w:jc w:val="center"/>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测试活动</w:t>
            </w:r>
          </w:p>
        </w:tc>
        <w:tc>
          <w:tcPr>
            <w:tcW w:w="1714" w:type="dxa"/>
            <w:shd w:val="clear" w:color="auto" w:fill="808080"/>
            <w:vAlign w:val="center"/>
          </w:tcPr>
          <w:p w14:paraId="4085DBD0">
            <w:pPr>
              <w:suppressAutoHyphens/>
              <w:spacing w:before="120" w:after="120"/>
              <w:ind w:firstLine="347"/>
              <w:jc w:val="center"/>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开始日期</w:t>
            </w:r>
          </w:p>
        </w:tc>
        <w:tc>
          <w:tcPr>
            <w:tcW w:w="1714" w:type="dxa"/>
            <w:shd w:val="clear" w:color="auto" w:fill="808080"/>
            <w:vAlign w:val="center"/>
          </w:tcPr>
          <w:p w14:paraId="08AFC1D8">
            <w:pPr>
              <w:suppressAutoHyphens/>
              <w:spacing w:before="120" w:after="120"/>
              <w:ind w:firstLine="347"/>
              <w:jc w:val="center"/>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结束日期</w:t>
            </w:r>
          </w:p>
        </w:tc>
        <w:tc>
          <w:tcPr>
            <w:tcW w:w="2737" w:type="dxa"/>
            <w:shd w:val="clear" w:color="auto" w:fill="808080"/>
            <w:vAlign w:val="center"/>
          </w:tcPr>
          <w:p w14:paraId="7C71B969">
            <w:pPr>
              <w:suppressAutoHyphens/>
              <w:spacing w:before="120" w:after="120"/>
              <w:ind w:firstLine="347"/>
              <w:jc w:val="center"/>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测试内容</w:t>
            </w:r>
          </w:p>
        </w:tc>
        <w:tc>
          <w:tcPr>
            <w:tcW w:w="1560" w:type="dxa"/>
            <w:shd w:val="clear" w:color="auto" w:fill="808080"/>
            <w:vAlign w:val="center"/>
          </w:tcPr>
          <w:p w14:paraId="3A501071">
            <w:pPr>
              <w:suppressAutoHyphens/>
              <w:spacing w:before="120" w:after="120"/>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测试案例数</w:t>
            </w:r>
          </w:p>
        </w:tc>
      </w:tr>
      <w:tr w14:paraId="331D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11" w:type="dxa"/>
            <w:vAlign w:val="center"/>
          </w:tcPr>
          <w:p w14:paraId="7170520B">
            <w:pPr>
              <w:suppressAutoHyphens/>
              <w:spacing w:before="120" w:after="120"/>
              <w:jc w:val="center"/>
              <w:rPr>
                <w:rFonts w:hint="eastAsia" w:asciiTheme="minorEastAsia" w:hAnsiTheme="minorEastAsia" w:cstheme="minorEastAsia"/>
                <w:bCs/>
                <w:sz w:val="21"/>
                <w:szCs w:val="21"/>
              </w:rPr>
            </w:pPr>
            <w:r>
              <w:rPr>
                <w:rFonts w:hint="eastAsia" w:asciiTheme="minorEastAsia" w:hAnsiTheme="minorEastAsia" w:cstheme="minorEastAsia"/>
                <w:bCs/>
                <w:sz w:val="21"/>
                <w:szCs w:val="21"/>
              </w:rPr>
              <w:t>第一轮</w:t>
            </w:r>
          </w:p>
        </w:tc>
        <w:tc>
          <w:tcPr>
            <w:tcW w:w="1714" w:type="dxa"/>
            <w:vAlign w:val="center"/>
          </w:tcPr>
          <w:p w14:paraId="4F21BD81">
            <w:pPr>
              <w:suppressAutoHyphens/>
              <w:spacing w:before="120" w:after="120"/>
              <w:rPr>
                <w:rFonts w:hint="default" w:asciiTheme="minorEastAsia" w:hAnsiTheme="minorEastAsia" w:eastAsiaTheme="minorEastAsia" w:cstheme="minorEastAsia"/>
                <w:bCs/>
                <w:sz w:val="21"/>
                <w:szCs w:val="21"/>
                <w:lang w:val="en-US" w:eastAsia="zh-CN"/>
              </w:rPr>
            </w:pPr>
            <w:r>
              <w:rPr>
                <w:rFonts w:ascii="宋体"/>
                <w:spacing w:val="-2"/>
                <w:sz w:val="21"/>
              </w:rPr>
              <w:t>202</w:t>
            </w:r>
            <w:r>
              <w:rPr>
                <w:rFonts w:hint="eastAsia" w:ascii="宋体"/>
                <w:spacing w:val="-2"/>
                <w:sz w:val="21"/>
              </w:rPr>
              <w:t>4</w:t>
            </w:r>
            <w:r>
              <w:rPr>
                <w:rFonts w:ascii="宋体"/>
                <w:spacing w:val="-2"/>
                <w:sz w:val="21"/>
              </w:rPr>
              <w:t>.</w:t>
            </w:r>
            <w:r>
              <w:rPr>
                <w:rFonts w:hint="eastAsia" w:ascii="宋体"/>
                <w:spacing w:val="-2"/>
                <w:sz w:val="21"/>
                <w:lang w:val="en-US" w:eastAsia="zh-CN"/>
              </w:rPr>
              <w:t>12</w:t>
            </w:r>
            <w:r>
              <w:rPr>
                <w:rFonts w:ascii="宋体"/>
                <w:spacing w:val="-2"/>
                <w:sz w:val="21"/>
              </w:rPr>
              <w:t>.</w:t>
            </w:r>
            <w:r>
              <w:rPr>
                <w:rFonts w:hint="eastAsia" w:ascii="宋体"/>
                <w:spacing w:val="-2"/>
                <w:sz w:val="21"/>
                <w:lang w:val="en-US" w:eastAsia="zh-CN"/>
              </w:rPr>
              <w:t>16</w:t>
            </w:r>
          </w:p>
        </w:tc>
        <w:tc>
          <w:tcPr>
            <w:tcW w:w="1714" w:type="dxa"/>
            <w:vAlign w:val="center"/>
          </w:tcPr>
          <w:p w14:paraId="02DA99D1">
            <w:pPr>
              <w:suppressAutoHyphens/>
              <w:spacing w:before="120" w:after="120"/>
              <w:rPr>
                <w:rFonts w:hint="default" w:asciiTheme="minorEastAsia" w:hAnsiTheme="minorEastAsia" w:eastAsiaTheme="minorEastAsia" w:cstheme="minorEastAsia"/>
                <w:bCs/>
                <w:sz w:val="21"/>
                <w:szCs w:val="21"/>
                <w:lang w:val="en-US" w:eastAsia="zh-CN"/>
              </w:rPr>
            </w:pPr>
            <w:r>
              <w:rPr>
                <w:rFonts w:ascii="宋体"/>
                <w:spacing w:val="-2"/>
                <w:sz w:val="21"/>
              </w:rPr>
              <w:t>202</w:t>
            </w:r>
            <w:r>
              <w:rPr>
                <w:rFonts w:hint="eastAsia" w:ascii="宋体"/>
                <w:spacing w:val="-2"/>
                <w:sz w:val="21"/>
              </w:rPr>
              <w:t>4</w:t>
            </w:r>
            <w:r>
              <w:rPr>
                <w:rFonts w:ascii="宋体"/>
                <w:spacing w:val="-2"/>
                <w:sz w:val="21"/>
              </w:rPr>
              <w:t>.</w:t>
            </w:r>
            <w:r>
              <w:rPr>
                <w:rFonts w:hint="eastAsia" w:ascii="宋体"/>
                <w:spacing w:val="-2"/>
                <w:sz w:val="21"/>
                <w:lang w:val="en-US" w:eastAsia="zh-CN"/>
              </w:rPr>
              <w:t>12</w:t>
            </w:r>
            <w:r>
              <w:rPr>
                <w:rFonts w:ascii="宋体"/>
                <w:spacing w:val="-2"/>
                <w:sz w:val="21"/>
              </w:rPr>
              <w:t>.</w:t>
            </w:r>
            <w:r>
              <w:rPr>
                <w:rFonts w:hint="eastAsia" w:ascii="宋体"/>
                <w:spacing w:val="-2"/>
                <w:sz w:val="21"/>
                <w:lang w:val="en-US" w:eastAsia="zh-CN"/>
              </w:rPr>
              <w:t>17</w:t>
            </w:r>
          </w:p>
        </w:tc>
        <w:tc>
          <w:tcPr>
            <w:tcW w:w="2737" w:type="dxa"/>
            <w:vAlign w:val="center"/>
          </w:tcPr>
          <w:p w14:paraId="248408B4">
            <w:pPr>
              <w:suppressAutoHyphens/>
              <w:spacing w:before="120" w:after="120"/>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cstheme="minorEastAsia"/>
                <w:bCs/>
                <w:sz w:val="21"/>
                <w:szCs w:val="21"/>
              </w:rPr>
              <w:t>功能测试、</w:t>
            </w:r>
            <w:r>
              <w:rPr>
                <w:rFonts w:hint="eastAsia" w:asciiTheme="minorEastAsia" w:hAnsiTheme="minorEastAsia" w:cstheme="minorEastAsia"/>
                <w:bCs/>
                <w:sz w:val="21"/>
                <w:szCs w:val="21"/>
                <w:lang w:val="en-US" w:eastAsia="zh-CN"/>
              </w:rPr>
              <w:t>业务场景逻辑测试</w:t>
            </w:r>
          </w:p>
        </w:tc>
        <w:tc>
          <w:tcPr>
            <w:tcW w:w="1560" w:type="dxa"/>
            <w:vAlign w:val="center"/>
          </w:tcPr>
          <w:p w14:paraId="5BF04D56">
            <w:pPr>
              <w:suppressAutoHyphens/>
              <w:spacing w:before="120" w:after="120"/>
              <w:rPr>
                <w:rFonts w:hint="eastAsia" w:asciiTheme="minorEastAsia" w:hAnsiTheme="minorEastAsia" w:cstheme="minorEastAsia"/>
                <w:bCs/>
                <w:sz w:val="21"/>
                <w:szCs w:val="21"/>
              </w:rPr>
            </w:pPr>
            <w:r>
              <w:rPr>
                <w:rFonts w:hint="eastAsia" w:asciiTheme="minorEastAsia" w:hAnsiTheme="minorEastAsia" w:cstheme="minorEastAsia"/>
                <w:bCs/>
                <w:sz w:val="21"/>
                <w:szCs w:val="21"/>
                <w:lang w:val="en-US" w:eastAsia="zh-CN"/>
              </w:rPr>
              <w:t>37</w:t>
            </w:r>
            <w:r>
              <w:rPr>
                <w:rFonts w:hint="eastAsia" w:asciiTheme="minorEastAsia" w:hAnsiTheme="minorEastAsia" w:cstheme="minorEastAsia"/>
                <w:bCs/>
                <w:sz w:val="21"/>
                <w:szCs w:val="21"/>
              </w:rPr>
              <w:t>条测试点</w:t>
            </w:r>
          </w:p>
        </w:tc>
      </w:tr>
      <w:tr w14:paraId="7D67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11" w:type="dxa"/>
            <w:vAlign w:val="center"/>
          </w:tcPr>
          <w:p w14:paraId="3776F0CF">
            <w:pPr>
              <w:suppressAutoHyphens/>
              <w:spacing w:before="120" w:after="120"/>
              <w:jc w:val="center"/>
              <w:rPr>
                <w:rFonts w:hint="eastAsia" w:asciiTheme="minorEastAsia" w:hAnsiTheme="minorEastAsia" w:cstheme="minorEastAsia"/>
                <w:bCs/>
                <w:sz w:val="21"/>
                <w:szCs w:val="21"/>
              </w:rPr>
            </w:pPr>
            <w:r>
              <w:rPr>
                <w:rFonts w:hint="eastAsia" w:asciiTheme="minorEastAsia" w:hAnsiTheme="minorEastAsia" w:cstheme="minorEastAsia"/>
                <w:bCs/>
                <w:sz w:val="21"/>
                <w:szCs w:val="21"/>
              </w:rPr>
              <w:t>第</w:t>
            </w:r>
            <w:r>
              <w:rPr>
                <w:rFonts w:hint="eastAsia" w:asciiTheme="minorEastAsia" w:hAnsiTheme="minorEastAsia" w:cstheme="minorEastAsia"/>
                <w:bCs/>
                <w:sz w:val="21"/>
                <w:szCs w:val="21"/>
                <w:lang w:val="en-US" w:eastAsia="zh-CN"/>
              </w:rPr>
              <w:t>二</w:t>
            </w:r>
            <w:r>
              <w:rPr>
                <w:rFonts w:hint="eastAsia" w:asciiTheme="minorEastAsia" w:hAnsiTheme="minorEastAsia" w:cstheme="minorEastAsia"/>
                <w:bCs/>
                <w:sz w:val="21"/>
                <w:szCs w:val="21"/>
              </w:rPr>
              <w:t>轮</w:t>
            </w:r>
          </w:p>
        </w:tc>
        <w:tc>
          <w:tcPr>
            <w:tcW w:w="1714" w:type="dxa"/>
            <w:vAlign w:val="center"/>
          </w:tcPr>
          <w:p w14:paraId="083633FE">
            <w:pPr>
              <w:suppressAutoHyphens/>
              <w:spacing w:before="120" w:after="120"/>
              <w:jc w:val="both"/>
              <w:rPr>
                <w:rFonts w:hint="default" w:asciiTheme="minorEastAsia" w:hAnsiTheme="minorEastAsia" w:cstheme="minorEastAsia"/>
                <w:bCs/>
                <w:sz w:val="21"/>
                <w:szCs w:val="21"/>
                <w:lang w:val="en-US"/>
              </w:rPr>
            </w:pPr>
            <w:r>
              <w:rPr>
                <w:rFonts w:ascii="宋体"/>
                <w:spacing w:val="-2"/>
                <w:sz w:val="21"/>
              </w:rPr>
              <w:t>202</w:t>
            </w:r>
            <w:r>
              <w:rPr>
                <w:rFonts w:hint="eastAsia" w:ascii="宋体"/>
                <w:spacing w:val="-2"/>
                <w:sz w:val="21"/>
              </w:rPr>
              <w:t>4</w:t>
            </w:r>
            <w:r>
              <w:rPr>
                <w:rFonts w:ascii="宋体"/>
                <w:spacing w:val="-2"/>
                <w:sz w:val="21"/>
              </w:rPr>
              <w:t>.</w:t>
            </w:r>
            <w:r>
              <w:rPr>
                <w:rFonts w:hint="eastAsia" w:ascii="宋体"/>
                <w:spacing w:val="-2"/>
                <w:sz w:val="21"/>
                <w:lang w:val="en-US" w:eastAsia="zh-CN"/>
              </w:rPr>
              <w:t>12</w:t>
            </w:r>
            <w:r>
              <w:rPr>
                <w:rFonts w:ascii="宋体"/>
                <w:spacing w:val="-2"/>
                <w:sz w:val="21"/>
              </w:rPr>
              <w:t>.</w:t>
            </w:r>
            <w:r>
              <w:rPr>
                <w:rFonts w:hint="eastAsia" w:ascii="宋体"/>
                <w:spacing w:val="-2"/>
                <w:sz w:val="21"/>
                <w:lang w:val="en-US" w:eastAsia="zh-CN"/>
              </w:rPr>
              <w:t>25</w:t>
            </w:r>
          </w:p>
        </w:tc>
        <w:tc>
          <w:tcPr>
            <w:tcW w:w="1714" w:type="dxa"/>
            <w:vAlign w:val="center"/>
          </w:tcPr>
          <w:p w14:paraId="482FFAA3">
            <w:pPr>
              <w:suppressAutoHyphens/>
              <w:spacing w:before="120" w:after="120"/>
              <w:jc w:val="both"/>
              <w:rPr>
                <w:rFonts w:hint="default" w:asciiTheme="minorEastAsia" w:hAnsiTheme="minorEastAsia" w:cstheme="minorEastAsia"/>
                <w:bCs/>
                <w:sz w:val="21"/>
                <w:szCs w:val="21"/>
                <w:lang w:val="en-US"/>
              </w:rPr>
            </w:pPr>
            <w:r>
              <w:rPr>
                <w:rFonts w:ascii="宋体"/>
                <w:spacing w:val="-2"/>
                <w:sz w:val="21"/>
              </w:rPr>
              <w:t>202</w:t>
            </w:r>
            <w:r>
              <w:rPr>
                <w:rFonts w:hint="eastAsia" w:ascii="宋体"/>
                <w:spacing w:val="-2"/>
                <w:sz w:val="21"/>
              </w:rPr>
              <w:t>4</w:t>
            </w:r>
            <w:r>
              <w:rPr>
                <w:rFonts w:ascii="宋体"/>
                <w:spacing w:val="-2"/>
                <w:sz w:val="21"/>
              </w:rPr>
              <w:t>.</w:t>
            </w:r>
            <w:r>
              <w:rPr>
                <w:rFonts w:hint="eastAsia" w:ascii="宋体"/>
                <w:spacing w:val="-2"/>
                <w:sz w:val="21"/>
                <w:lang w:val="en-US" w:eastAsia="zh-CN"/>
              </w:rPr>
              <w:t>12</w:t>
            </w:r>
            <w:r>
              <w:rPr>
                <w:rFonts w:ascii="宋体"/>
                <w:spacing w:val="-2"/>
                <w:sz w:val="21"/>
              </w:rPr>
              <w:t>.</w:t>
            </w:r>
            <w:r>
              <w:rPr>
                <w:rFonts w:hint="eastAsia" w:ascii="宋体"/>
                <w:spacing w:val="-2"/>
                <w:sz w:val="21"/>
                <w:lang w:val="en-US" w:eastAsia="zh-CN"/>
              </w:rPr>
              <w:t>25</w:t>
            </w:r>
          </w:p>
        </w:tc>
        <w:tc>
          <w:tcPr>
            <w:tcW w:w="2737" w:type="dxa"/>
            <w:vAlign w:val="center"/>
          </w:tcPr>
          <w:p w14:paraId="3CB4AC0E">
            <w:pPr>
              <w:suppressAutoHyphens/>
              <w:spacing w:before="120" w:after="120"/>
              <w:jc w:val="center"/>
              <w:rPr>
                <w:rFonts w:hint="eastAsia" w:asciiTheme="minorEastAsia" w:hAnsiTheme="minorEastAsia" w:cstheme="minorEastAsia"/>
                <w:bCs/>
                <w:sz w:val="21"/>
                <w:szCs w:val="21"/>
              </w:rPr>
            </w:pPr>
            <w:r>
              <w:rPr>
                <w:rFonts w:hint="eastAsia" w:asciiTheme="minorEastAsia" w:hAnsiTheme="minorEastAsia" w:cstheme="minorEastAsia"/>
                <w:bCs/>
                <w:sz w:val="21"/>
                <w:szCs w:val="21"/>
                <w:lang w:val="en-US" w:eastAsia="zh-CN"/>
              </w:rPr>
              <w:t>回归BUG，</w:t>
            </w:r>
            <w:r>
              <w:rPr>
                <w:rFonts w:hint="eastAsia" w:asciiTheme="minorEastAsia" w:hAnsiTheme="minorEastAsia" w:cstheme="minorEastAsia"/>
                <w:bCs/>
                <w:sz w:val="21"/>
                <w:szCs w:val="21"/>
              </w:rPr>
              <w:t>功能测试、</w:t>
            </w:r>
            <w:r>
              <w:rPr>
                <w:rFonts w:hint="eastAsia" w:asciiTheme="minorEastAsia" w:hAnsiTheme="minorEastAsia" w:cstheme="minorEastAsia"/>
                <w:bCs/>
                <w:sz w:val="21"/>
                <w:szCs w:val="21"/>
                <w:lang w:val="en-US" w:eastAsia="zh-CN"/>
              </w:rPr>
              <w:t>业务场景逻辑测试</w:t>
            </w:r>
          </w:p>
        </w:tc>
        <w:tc>
          <w:tcPr>
            <w:tcW w:w="1560" w:type="dxa"/>
            <w:vAlign w:val="center"/>
          </w:tcPr>
          <w:p w14:paraId="55CFFBFE">
            <w:pPr>
              <w:suppressAutoHyphens/>
              <w:spacing w:before="120" w:after="120"/>
              <w:jc w:val="both"/>
              <w:rPr>
                <w:rFonts w:hint="eastAsia" w:asciiTheme="minorEastAsia" w:hAnsiTheme="minorEastAsia" w:cstheme="minorEastAsia"/>
                <w:bCs/>
                <w:sz w:val="21"/>
                <w:szCs w:val="21"/>
              </w:rPr>
            </w:pPr>
            <w:r>
              <w:rPr>
                <w:rFonts w:hint="eastAsia" w:asciiTheme="minorEastAsia" w:hAnsiTheme="minorEastAsia" w:cstheme="minorEastAsia"/>
                <w:bCs/>
                <w:sz w:val="21"/>
                <w:szCs w:val="21"/>
                <w:lang w:val="en-US" w:eastAsia="zh-CN"/>
              </w:rPr>
              <w:t>37</w:t>
            </w:r>
            <w:r>
              <w:rPr>
                <w:rFonts w:hint="eastAsia" w:asciiTheme="minorEastAsia" w:hAnsiTheme="minorEastAsia" w:cstheme="minorEastAsia"/>
                <w:bCs/>
                <w:sz w:val="21"/>
                <w:szCs w:val="21"/>
              </w:rPr>
              <w:t>条测试点</w:t>
            </w:r>
          </w:p>
        </w:tc>
      </w:tr>
      <w:tr w14:paraId="5726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11" w:type="dxa"/>
            <w:vAlign w:val="center"/>
          </w:tcPr>
          <w:p w14:paraId="56048EF1">
            <w:pPr>
              <w:suppressAutoHyphens/>
              <w:spacing w:before="120" w:after="120"/>
              <w:jc w:val="center"/>
              <w:rPr>
                <w:rFonts w:hint="eastAsia" w:asciiTheme="minorEastAsia" w:hAnsiTheme="minorEastAsia" w:cstheme="minorEastAsia"/>
                <w:bCs/>
                <w:sz w:val="21"/>
                <w:szCs w:val="21"/>
              </w:rPr>
            </w:pPr>
            <w:r>
              <w:rPr>
                <w:rFonts w:hint="eastAsia" w:asciiTheme="minorEastAsia" w:hAnsiTheme="minorEastAsia" w:cstheme="minorEastAsia"/>
                <w:bCs/>
                <w:sz w:val="21"/>
                <w:szCs w:val="21"/>
              </w:rPr>
              <w:t>第</w:t>
            </w:r>
            <w:r>
              <w:rPr>
                <w:rFonts w:hint="eastAsia" w:asciiTheme="minorEastAsia" w:hAnsiTheme="minorEastAsia" w:cstheme="minorEastAsia"/>
                <w:bCs/>
                <w:sz w:val="21"/>
                <w:szCs w:val="21"/>
                <w:lang w:val="en-US" w:eastAsia="zh-CN"/>
              </w:rPr>
              <w:t>三</w:t>
            </w:r>
            <w:r>
              <w:rPr>
                <w:rFonts w:hint="eastAsia" w:asciiTheme="minorEastAsia" w:hAnsiTheme="minorEastAsia" w:cstheme="minorEastAsia"/>
                <w:bCs/>
                <w:sz w:val="21"/>
                <w:szCs w:val="21"/>
              </w:rPr>
              <w:t>轮</w:t>
            </w:r>
          </w:p>
        </w:tc>
        <w:tc>
          <w:tcPr>
            <w:tcW w:w="1714" w:type="dxa"/>
            <w:vAlign w:val="center"/>
          </w:tcPr>
          <w:p w14:paraId="73676E81">
            <w:pPr>
              <w:suppressAutoHyphens/>
              <w:spacing w:before="120" w:after="120"/>
              <w:jc w:val="both"/>
              <w:rPr>
                <w:rFonts w:hint="eastAsia" w:asciiTheme="minorEastAsia" w:hAnsiTheme="minorEastAsia" w:cstheme="minorEastAsia"/>
                <w:bCs/>
                <w:sz w:val="21"/>
                <w:szCs w:val="21"/>
              </w:rPr>
            </w:pPr>
            <w:r>
              <w:rPr>
                <w:rFonts w:ascii="宋体"/>
                <w:spacing w:val="-2"/>
                <w:sz w:val="21"/>
              </w:rPr>
              <w:t>202</w:t>
            </w:r>
            <w:r>
              <w:rPr>
                <w:rFonts w:hint="eastAsia" w:ascii="宋体"/>
                <w:spacing w:val="-2"/>
                <w:sz w:val="21"/>
              </w:rPr>
              <w:t>4</w:t>
            </w:r>
            <w:r>
              <w:rPr>
                <w:rFonts w:ascii="宋体"/>
                <w:spacing w:val="-2"/>
                <w:sz w:val="21"/>
              </w:rPr>
              <w:t>.</w:t>
            </w:r>
            <w:r>
              <w:rPr>
                <w:rFonts w:hint="eastAsia" w:ascii="宋体"/>
                <w:spacing w:val="-2"/>
                <w:sz w:val="21"/>
                <w:lang w:val="en-US" w:eastAsia="zh-CN"/>
              </w:rPr>
              <w:t>12</w:t>
            </w:r>
            <w:r>
              <w:rPr>
                <w:rFonts w:ascii="宋体"/>
                <w:spacing w:val="-2"/>
                <w:sz w:val="21"/>
              </w:rPr>
              <w:t>.</w:t>
            </w:r>
            <w:r>
              <w:rPr>
                <w:rFonts w:hint="eastAsia" w:ascii="宋体"/>
                <w:spacing w:val="-2"/>
                <w:sz w:val="21"/>
                <w:lang w:val="en-US" w:eastAsia="zh-CN"/>
              </w:rPr>
              <w:t>27</w:t>
            </w:r>
          </w:p>
        </w:tc>
        <w:tc>
          <w:tcPr>
            <w:tcW w:w="1714" w:type="dxa"/>
            <w:vAlign w:val="center"/>
          </w:tcPr>
          <w:p w14:paraId="61ACC5B5">
            <w:pPr>
              <w:suppressAutoHyphens/>
              <w:spacing w:before="120" w:after="120"/>
              <w:jc w:val="both"/>
              <w:rPr>
                <w:rFonts w:hint="default" w:asciiTheme="minorEastAsia" w:hAnsiTheme="minorEastAsia" w:cstheme="minorEastAsia"/>
                <w:bCs/>
                <w:sz w:val="21"/>
                <w:szCs w:val="21"/>
                <w:lang w:val="en-US"/>
              </w:rPr>
            </w:pPr>
            <w:r>
              <w:rPr>
                <w:rFonts w:ascii="宋体"/>
                <w:spacing w:val="-2"/>
                <w:sz w:val="21"/>
              </w:rPr>
              <w:t>202</w:t>
            </w:r>
            <w:r>
              <w:rPr>
                <w:rFonts w:hint="eastAsia" w:ascii="宋体"/>
                <w:spacing w:val="-2"/>
                <w:sz w:val="21"/>
              </w:rPr>
              <w:t>4</w:t>
            </w:r>
            <w:r>
              <w:rPr>
                <w:rFonts w:ascii="宋体"/>
                <w:spacing w:val="-2"/>
                <w:sz w:val="21"/>
              </w:rPr>
              <w:t>.</w:t>
            </w:r>
            <w:r>
              <w:rPr>
                <w:rFonts w:hint="eastAsia" w:ascii="宋体"/>
                <w:spacing w:val="-2"/>
                <w:sz w:val="21"/>
                <w:lang w:val="en-US" w:eastAsia="zh-CN"/>
              </w:rPr>
              <w:t>12</w:t>
            </w:r>
            <w:r>
              <w:rPr>
                <w:rFonts w:ascii="宋体"/>
                <w:spacing w:val="-2"/>
                <w:sz w:val="21"/>
              </w:rPr>
              <w:t>.</w:t>
            </w:r>
            <w:r>
              <w:rPr>
                <w:rFonts w:hint="eastAsia" w:ascii="宋体"/>
                <w:spacing w:val="-2"/>
                <w:sz w:val="21"/>
                <w:lang w:val="en-US" w:eastAsia="zh-CN"/>
              </w:rPr>
              <w:t>27</w:t>
            </w:r>
          </w:p>
        </w:tc>
        <w:tc>
          <w:tcPr>
            <w:tcW w:w="2737" w:type="dxa"/>
            <w:vAlign w:val="center"/>
          </w:tcPr>
          <w:p w14:paraId="49C90507">
            <w:pPr>
              <w:suppressAutoHyphens/>
              <w:spacing w:before="120" w:after="120"/>
              <w:jc w:val="center"/>
              <w:rPr>
                <w:rFonts w:hint="eastAsia" w:asciiTheme="minorEastAsia" w:hAnsiTheme="minorEastAsia" w:cstheme="minorEastAsia"/>
                <w:bCs/>
                <w:sz w:val="21"/>
                <w:szCs w:val="21"/>
              </w:rPr>
            </w:pPr>
            <w:r>
              <w:rPr>
                <w:rFonts w:hint="eastAsia" w:asciiTheme="minorEastAsia" w:hAnsiTheme="minorEastAsia" w:cstheme="minorEastAsia"/>
                <w:bCs/>
                <w:sz w:val="21"/>
                <w:szCs w:val="21"/>
                <w:lang w:val="en-US" w:eastAsia="zh-CN"/>
              </w:rPr>
              <w:t>回归BUG，</w:t>
            </w:r>
            <w:r>
              <w:rPr>
                <w:rFonts w:hint="eastAsia" w:asciiTheme="minorEastAsia" w:hAnsiTheme="minorEastAsia" w:cstheme="minorEastAsia"/>
                <w:bCs/>
                <w:sz w:val="21"/>
                <w:szCs w:val="21"/>
              </w:rPr>
              <w:t>功能测试、</w:t>
            </w:r>
            <w:r>
              <w:rPr>
                <w:rFonts w:hint="eastAsia" w:asciiTheme="minorEastAsia" w:hAnsiTheme="minorEastAsia" w:cstheme="minorEastAsia"/>
                <w:bCs/>
                <w:sz w:val="21"/>
                <w:szCs w:val="21"/>
                <w:lang w:val="en-US" w:eastAsia="zh-CN"/>
              </w:rPr>
              <w:t>业务场景逻辑测试</w:t>
            </w:r>
          </w:p>
        </w:tc>
        <w:tc>
          <w:tcPr>
            <w:tcW w:w="1560" w:type="dxa"/>
            <w:vAlign w:val="center"/>
          </w:tcPr>
          <w:p w14:paraId="69582C61">
            <w:pPr>
              <w:suppressAutoHyphens/>
              <w:spacing w:before="120" w:after="120"/>
              <w:jc w:val="both"/>
              <w:rPr>
                <w:rFonts w:hint="eastAsia" w:asciiTheme="minorEastAsia" w:hAnsiTheme="minorEastAsia" w:cstheme="minorEastAsia"/>
                <w:bCs/>
                <w:sz w:val="21"/>
                <w:szCs w:val="21"/>
              </w:rPr>
            </w:pPr>
            <w:r>
              <w:rPr>
                <w:rFonts w:hint="eastAsia" w:asciiTheme="minorEastAsia" w:hAnsiTheme="minorEastAsia" w:cstheme="minorEastAsia"/>
                <w:bCs/>
                <w:sz w:val="21"/>
                <w:szCs w:val="21"/>
                <w:lang w:val="en-US" w:eastAsia="zh-CN"/>
              </w:rPr>
              <w:t>37</w:t>
            </w:r>
            <w:r>
              <w:rPr>
                <w:rFonts w:hint="eastAsia" w:asciiTheme="minorEastAsia" w:hAnsiTheme="minorEastAsia" w:cstheme="minorEastAsia"/>
                <w:bCs/>
                <w:sz w:val="21"/>
                <w:szCs w:val="21"/>
              </w:rPr>
              <w:t>条测试点</w:t>
            </w:r>
          </w:p>
        </w:tc>
      </w:tr>
    </w:tbl>
    <w:p w14:paraId="4F41E7E1">
      <w:pPr>
        <w:ind w:firstLine="420"/>
        <w:rPr>
          <w:rFonts w:hint="eastAsia" w:asciiTheme="minorEastAsia" w:hAnsiTheme="minorEastAsia" w:cstheme="minorEastAsia"/>
          <w:szCs w:val="22"/>
        </w:rPr>
      </w:pPr>
    </w:p>
    <w:p w14:paraId="373B878E">
      <w:pPr>
        <w:ind w:left="420" w:firstLine="420"/>
        <w:rPr>
          <w:rFonts w:hint="eastAsia" w:ascii="宋体" w:hAnsi="宋体" w:eastAsia="宋体" w:cs="宋体"/>
          <w:b/>
          <w:bCs/>
          <w:sz w:val="21"/>
          <w:szCs w:val="21"/>
        </w:rPr>
      </w:pPr>
    </w:p>
    <w:p w14:paraId="1C72324A">
      <w:pPr>
        <w:rPr>
          <w:rFonts w:hint="eastAsia" w:ascii="宋体" w:hAnsi="宋体" w:eastAsia="宋体" w:cs="宋体"/>
          <w:sz w:val="21"/>
          <w:szCs w:val="21"/>
        </w:rPr>
      </w:pPr>
    </w:p>
    <w:p w14:paraId="4E65E131">
      <w:pPr>
        <w:ind w:left="420" w:firstLine="420"/>
        <w:rPr>
          <w:rFonts w:hint="eastAsia" w:ascii="宋体" w:hAnsi="宋体" w:eastAsia="宋体" w:cs="宋体"/>
          <w:sz w:val="21"/>
          <w:szCs w:val="21"/>
        </w:rPr>
      </w:pPr>
    </w:p>
    <w:p w14:paraId="6B651E30">
      <w:pPr>
        <w:ind w:left="420" w:firstLine="420"/>
        <w:rPr>
          <w:rFonts w:hint="eastAsia" w:ascii="宋体" w:hAnsi="宋体" w:eastAsia="宋体" w:cs="宋体"/>
          <w:sz w:val="21"/>
          <w:szCs w:val="21"/>
        </w:rPr>
      </w:pPr>
    </w:p>
    <w:p w14:paraId="6E1F19FB">
      <w:pPr>
        <w:ind w:left="420" w:firstLine="420"/>
        <w:rPr>
          <w:rFonts w:hint="eastAsia" w:ascii="宋体" w:hAnsi="宋体" w:eastAsia="宋体" w:cs="宋体"/>
          <w:sz w:val="21"/>
          <w:szCs w:val="21"/>
        </w:rPr>
      </w:pPr>
    </w:p>
    <w:p w14:paraId="4ACB3932">
      <w:pPr>
        <w:ind w:left="420" w:firstLine="420"/>
        <w:rPr>
          <w:rFonts w:hint="eastAsia" w:ascii="宋体" w:hAnsi="宋体" w:eastAsia="宋体" w:cs="宋体"/>
          <w:sz w:val="21"/>
          <w:szCs w:val="21"/>
        </w:rPr>
      </w:pPr>
    </w:p>
    <w:p w14:paraId="4F9E5D9A">
      <w:pPr>
        <w:ind w:left="420" w:firstLine="420"/>
        <w:rPr>
          <w:rFonts w:hint="eastAsia" w:ascii="宋体" w:hAnsi="宋体" w:eastAsia="宋体" w:cs="宋体"/>
          <w:sz w:val="21"/>
          <w:szCs w:val="21"/>
        </w:rPr>
      </w:pPr>
    </w:p>
    <w:p w14:paraId="63D1DEA3">
      <w:pPr>
        <w:pStyle w:val="2"/>
        <w:bidi w:val="0"/>
        <w:ind w:left="432" w:leftChars="0" w:hanging="432" w:firstLineChars="0"/>
        <w:rPr>
          <w:rFonts w:hint="eastAsia"/>
          <w:lang w:val="en-US" w:eastAsia="zh-CN"/>
        </w:rPr>
      </w:pPr>
      <w:bookmarkStart w:id="18" w:name="_Toc14901"/>
      <w:r>
        <w:rPr>
          <w:rFonts w:hint="eastAsia"/>
          <w:lang w:val="en-US" w:eastAsia="zh-CN"/>
        </w:rPr>
        <w:t>缺陷统计及分析</w:t>
      </w:r>
      <w:bookmarkEnd w:id="18"/>
    </w:p>
    <w:p w14:paraId="252CEB0D">
      <w:pPr>
        <w:pStyle w:val="3"/>
        <w:numPr>
          <w:ilvl w:val="1"/>
          <w:numId w:val="7"/>
        </w:numPr>
        <w:adjustRightInd/>
        <w:snapToGrid/>
        <w:spacing w:before="0" w:after="0"/>
        <w:ind w:left="567" w:leftChars="0" w:firstLine="0" w:firstLineChars="0"/>
        <w:rPr>
          <w:rFonts w:hint="eastAsia"/>
          <w:sz w:val="30"/>
          <w:szCs w:val="30"/>
        </w:rPr>
      </w:pPr>
      <w:bookmarkStart w:id="19" w:name="_Toc14106"/>
      <w:r>
        <w:rPr>
          <w:rFonts w:hint="eastAsia"/>
          <w:sz w:val="30"/>
          <w:szCs w:val="30"/>
          <w:lang w:val="en-US" w:eastAsia="zh-CN"/>
        </w:rPr>
        <w:t>缺陷趋势</w:t>
      </w:r>
      <w:bookmarkEnd w:id="19"/>
    </w:p>
    <w:p w14:paraId="756FFD06">
      <w:pPr>
        <w:ind w:left="420" w:leftChars="0" w:firstLine="420" w:firstLineChars="0"/>
        <w:rPr>
          <w:rFonts w:hint="eastAsia"/>
          <w:sz w:val="21"/>
          <w:szCs w:val="21"/>
          <w:lang w:val="en-US" w:eastAsia="zh-CN"/>
        </w:rPr>
      </w:pPr>
    </w:p>
    <w:p w14:paraId="0061F898">
      <w:pPr>
        <w:ind w:left="420" w:leftChars="0" w:firstLine="420" w:firstLineChars="0"/>
        <w:rPr>
          <w:rFonts w:hint="eastAsia"/>
          <w:sz w:val="21"/>
          <w:szCs w:val="21"/>
          <w:lang w:val="en-US" w:eastAsia="zh-CN"/>
        </w:rPr>
      </w:pPr>
      <w:r>
        <w:drawing>
          <wp:inline distT="0" distB="0" distL="114300" distR="114300">
            <wp:extent cx="4433570" cy="2397760"/>
            <wp:effectExtent l="0" t="0" r="12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433570" cy="2397760"/>
                    </a:xfrm>
                    <a:prstGeom prst="rect">
                      <a:avLst/>
                    </a:prstGeom>
                    <a:noFill/>
                    <a:ln>
                      <a:noFill/>
                    </a:ln>
                  </pic:spPr>
                </pic:pic>
              </a:graphicData>
            </a:graphic>
          </wp:inline>
        </w:drawing>
      </w:r>
    </w:p>
    <w:p w14:paraId="483172DB">
      <w:pPr>
        <w:ind w:left="420" w:leftChars="0" w:firstLine="420" w:firstLineChars="0"/>
        <w:rPr>
          <w:rFonts w:hint="eastAsia"/>
          <w:sz w:val="21"/>
          <w:szCs w:val="21"/>
          <w:lang w:val="en-US" w:eastAsia="zh-CN"/>
        </w:rPr>
      </w:pPr>
    </w:p>
    <w:p w14:paraId="1C0A2A51">
      <w:pPr>
        <w:ind w:left="420" w:leftChars="0" w:firstLine="420" w:firstLineChars="0"/>
        <w:rPr>
          <w:rFonts w:hint="eastAsia"/>
          <w:sz w:val="21"/>
          <w:szCs w:val="21"/>
          <w:lang w:val="en-US" w:eastAsia="zh-CN"/>
        </w:rPr>
      </w:pPr>
    </w:p>
    <w:p w14:paraId="725CEB21">
      <w:pPr>
        <w:ind w:left="420" w:leftChars="0" w:firstLine="420" w:firstLineChars="0"/>
        <w:rPr>
          <w:rFonts w:hint="eastAsia"/>
          <w:sz w:val="21"/>
          <w:szCs w:val="21"/>
          <w:lang w:val="en-US" w:eastAsia="zh-CN"/>
        </w:rPr>
      </w:pPr>
    </w:p>
    <w:p w14:paraId="464E90F8">
      <w:pPr>
        <w:rPr>
          <w:rFonts w:hint="default"/>
          <w:sz w:val="21"/>
          <w:szCs w:val="21"/>
          <w:lang w:val="en-US" w:eastAsia="zh-CN"/>
        </w:rPr>
      </w:pPr>
    </w:p>
    <w:p w14:paraId="50EE9051">
      <w:pPr>
        <w:rPr>
          <w:rFonts w:hint="default"/>
          <w:sz w:val="21"/>
          <w:szCs w:val="21"/>
          <w:lang w:val="en-US" w:eastAsia="zh-CN"/>
        </w:rPr>
      </w:pPr>
    </w:p>
    <w:p w14:paraId="589982A0">
      <w:pPr>
        <w:rPr>
          <w:rFonts w:hint="default"/>
          <w:sz w:val="21"/>
          <w:szCs w:val="21"/>
          <w:lang w:val="en-US" w:eastAsia="zh-CN"/>
        </w:rPr>
      </w:pPr>
    </w:p>
    <w:p w14:paraId="3418B5B0">
      <w:pPr>
        <w:rPr>
          <w:rFonts w:hint="default"/>
          <w:sz w:val="21"/>
          <w:szCs w:val="21"/>
          <w:lang w:val="en-US" w:eastAsia="zh-CN"/>
        </w:rPr>
      </w:pPr>
    </w:p>
    <w:p w14:paraId="227AEB16">
      <w:pPr>
        <w:rPr>
          <w:rFonts w:hint="default"/>
          <w:sz w:val="21"/>
          <w:szCs w:val="21"/>
          <w:lang w:val="en-US" w:eastAsia="zh-CN"/>
        </w:rPr>
      </w:pPr>
    </w:p>
    <w:p w14:paraId="53E03E9B">
      <w:pPr>
        <w:rPr>
          <w:rFonts w:hint="default"/>
          <w:sz w:val="21"/>
          <w:szCs w:val="21"/>
          <w:lang w:val="en-US" w:eastAsia="zh-CN"/>
        </w:rPr>
      </w:pPr>
    </w:p>
    <w:p w14:paraId="4B9CB7A3">
      <w:pPr>
        <w:rPr>
          <w:rFonts w:hint="default"/>
          <w:sz w:val="21"/>
          <w:szCs w:val="21"/>
          <w:lang w:val="en-US" w:eastAsia="zh-CN"/>
        </w:rPr>
      </w:pPr>
    </w:p>
    <w:p w14:paraId="6F9D9A4F">
      <w:pPr>
        <w:rPr>
          <w:rFonts w:hint="default"/>
          <w:sz w:val="21"/>
          <w:szCs w:val="21"/>
          <w:lang w:val="en-US" w:eastAsia="zh-CN"/>
        </w:rPr>
      </w:pPr>
    </w:p>
    <w:p w14:paraId="44CBD877">
      <w:pPr>
        <w:rPr>
          <w:rFonts w:hint="default"/>
          <w:sz w:val="21"/>
          <w:szCs w:val="21"/>
          <w:lang w:val="en-US" w:eastAsia="zh-CN"/>
        </w:rPr>
      </w:pPr>
    </w:p>
    <w:p w14:paraId="76044336">
      <w:pPr>
        <w:rPr>
          <w:rFonts w:hint="default"/>
          <w:sz w:val="21"/>
          <w:szCs w:val="21"/>
          <w:lang w:val="en-US" w:eastAsia="zh-CN"/>
        </w:rPr>
      </w:pPr>
    </w:p>
    <w:p w14:paraId="2DD3C17B">
      <w:pPr>
        <w:rPr>
          <w:rFonts w:hint="default"/>
          <w:sz w:val="21"/>
          <w:szCs w:val="21"/>
          <w:lang w:val="en-US" w:eastAsia="zh-CN"/>
        </w:rPr>
      </w:pPr>
    </w:p>
    <w:p w14:paraId="0C2D300D">
      <w:pPr>
        <w:rPr>
          <w:rFonts w:hint="default"/>
          <w:sz w:val="21"/>
          <w:szCs w:val="21"/>
          <w:lang w:val="en-US" w:eastAsia="zh-CN"/>
        </w:rPr>
      </w:pPr>
    </w:p>
    <w:p w14:paraId="629F93B4">
      <w:pPr>
        <w:rPr>
          <w:rFonts w:hint="default"/>
          <w:sz w:val="21"/>
          <w:szCs w:val="21"/>
          <w:lang w:val="en-US" w:eastAsia="zh-CN"/>
        </w:rPr>
      </w:pPr>
    </w:p>
    <w:p w14:paraId="7109EA16">
      <w:pPr>
        <w:rPr>
          <w:rFonts w:hint="default"/>
          <w:sz w:val="21"/>
          <w:szCs w:val="21"/>
          <w:lang w:val="en-US" w:eastAsia="zh-CN"/>
        </w:rPr>
      </w:pPr>
    </w:p>
    <w:p w14:paraId="30E59EE3">
      <w:pPr>
        <w:rPr>
          <w:rFonts w:hint="default"/>
          <w:sz w:val="21"/>
          <w:szCs w:val="21"/>
          <w:lang w:val="en-US" w:eastAsia="zh-CN"/>
        </w:rPr>
      </w:pPr>
    </w:p>
    <w:p w14:paraId="562191D7">
      <w:pPr>
        <w:rPr>
          <w:rFonts w:hint="default"/>
          <w:sz w:val="21"/>
          <w:szCs w:val="21"/>
          <w:lang w:val="en-US" w:eastAsia="zh-CN"/>
        </w:rPr>
      </w:pPr>
    </w:p>
    <w:p w14:paraId="4F003AC9">
      <w:pPr>
        <w:rPr>
          <w:rFonts w:hint="default"/>
          <w:sz w:val="21"/>
          <w:szCs w:val="21"/>
          <w:lang w:val="en-US" w:eastAsia="zh-CN"/>
        </w:rPr>
      </w:pPr>
    </w:p>
    <w:p w14:paraId="080467DC">
      <w:pPr>
        <w:rPr>
          <w:rFonts w:hint="default"/>
          <w:sz w:val="21"/>
          <w:szCs w:val="21"/>
          <w:lang w:val="en-US" w:eastAsia="zh-CN"/>
        </w:rPr>
      </w:pPr>
    </w:p>
    <w:p w14:paraId="1396425B">
      <w:pPr>
        <w:rPr>
          <w:rFonts w:hint="default"/>
          <w:sz w:val="21"/>
          <w:szCs w:val="21"/>
          <w:lang w:val="en-US" w:eastAsia="zh-CN"/>
        </w:rPr>
      </w:pPr>
    </w:p>
    <w:p w14:paraId="2C333B68">
      <w:pPr>
        <w:rPr>
          <w:rFonts w:hint="default"/>
          <w:sz w:val="21"/>
          <w:szCs w:val="21"/>
          <w:lang w:val="en-US" w:eastAsia="zh-CN"/>
        </w:rPr>
      </w:pPr>
    </w:p>
    <w:p w14:paraId="7E7EF6C4">
      <w:pPr>
        <w:pStyle w:val="3"/>
        <w:numPr>
          <w:ilvl w:val="1"/>
          <w:numId w:val="7"/>
        </w:numPr>
        <w:adjustRightInd/>
        <w:snapToGrid/>
        <w:spacing w:before="0" w:after="0"/>
        <w:ind w:left="567" w:leftChars="0" w:firstLine="0" w:firstLineChars="0"/>
        <w:rPr>
          <w:rFonts w:hint="default"/>
          <w:sz w:val="30"/>
          <w:szCs w:val="30"/>
          <w:lang w:val="en-US" w:eastAsia="zh-CN"/>
        </w:rPr>
      </w:pPr>
      <w:bookmarkStart w:id="20" w:name="_Toc1599"/>
      <w:r>
        <w:rPr>
          <w:rFonts w:hint="eastAsia"/>
          <w:sz w:val="30"/>
          <w:szCs w:val="30"/>
          <w:lang w:val="en-US" w:eastAsia="zh-CN"/>
        </w:rPr>
        <w:t>缺陷模块分布</w:t>
      </w:r>
      <w:bookmarkEnd w:id="20"/>
    </w:p>
    <w:tbl>
      <w:tblPr>
        <w:tblStyle w:val="17"/>
        <w:tblpPr w:leftFromText="180" w:rightFromText="180" w:vertAnchor="text" w:horzAnchor="page" w:tblpX="2501" w:tblpY="60"/>
        <w:tblOverlap w:val="never"/>
        <w:tblW w:w="7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971"/>
        <w:gridCol w:w="1157"/>
        <w:gridCol w:w="943"/>
        <w:gridCol w:w="985"/>
        <w:gridCol w:w="1355"/>
      </w:tblGrid>
      <w:tr w14:paraId="214D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999" w:type="dxa"/>
            <w:shd w:val="clear" w:color="auto" w:fill="auto"/>
            <w:noWrap/>
            <w:vAlign w:val="top"/>
          </w:tcPr>
          <w:p w14:paraId="1AE233C6">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模块名称</w:t>
            </w:r>
          </w:p>
        </w:tc>
        <w:tc>
          <w:tcPr>
            <w:tcW w:w="971" w:type="dxa"/>
            <w:shd w:val="clear" w:color="auto" w:fill="auto"/>
            <w:noWrap/>
            <w:vAlign w:val="top"/>
          </w:tcPr>
          <w:p w14:paraId="4204689A">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致命</w:t>
            </w:r>
          </w:p>
        </w:tc>
        <w:tc>
          <w:tcPr>
            <w:tcW w:w="1157" w:type="dxa"/>
            <w:shd w:val="clear" w:color="auto" w:fill="auto"/>
            <w:noWrap/>
            <w:vAlign w:val="top"/>
          </w:tcPr>
          <w:p w14:paraId="706E5624">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严重</w:t>
            </w:r>
          </w:p>
        </w:tc>
        <w:tc>
          <w:tcPr>
            <w:tcW w:w="943" w:type="dxa"/>
            <w:shd w:val="clear" w:color="auto" w:fill="auto"/>
            <w:noWrap/>
            <w:vAlign w:val="top"/>
          </w:tcPr>
          <w:p w14:paraId="08810950">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一般</w:t>
            </w:r>
          </w:p>
        </w:tc>
        <w:tc>
          <w:tcPr>
            <w:tcW w:w="985" w:type="dxa"/>
            <w:shd w:val="clear" w:color="auto" w:fill="auto"/>
            <w:noWrap/>
            <w:vAlign w:val="top"/>
          </w:tcPr>
          <w:p w14:paraId="351448D2">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轻微</w:t>
            </w:r>
          </w:p>
        </w:tc>
        <w:tc>
          <w:tcPr>
            <w:tcW w:w="1355" w:type="dxa"/>
            <w:shd w:val="clear" w:color="auto" w:fill="auto"/>
            <w:noWrap/>
            <w:vAlign w:val="top"/>
          </w:tcPr>
          <w:p w14:paraId="46EB50CE">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总缺陷数</w:t>
            </w:r>
          </w:p>
        </w:tc>
      </w:tr>
      <w:tr w14:paraId="340E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7F62B5F0">
            <w:pPr>
              <w:keepNext w:val="0"/>
              <w:keepLines w:val="0"/>
              <w:widowControl/>
              <w:suppressLineNumbers w:val="0"/>
              <w:jc w:val="center"/>
              <w:textAlignment w:val="top"/>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任务管理</w:t>
            </w:r>
          </w:p>
        </w:tc>
        <w:tc>
          <w:tcPr>
            <w:tcW w:w="971" w:type="dxa"/>
            <w:shd w:val="clear" w:color="auto" w:fill="auto"/>
            <w:noWrap/>
            <w:vAlign w:val="top"/>
          </w:tcPr>
          <w:p w14:paraId="593883A5">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1FBE64FF">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5</w:t>
            </w:r>
          </w:p>
        </w:tc>
        <w:tc>
          <w:tcPr>
            <w:tcW w:w="943" w:type="dxa"/>
            <w:shd w:val="clear" w:color="auto" w:fill="auto"/>
            <w:noWrap/>
            <w:vAlign w:val="top"/>
          </w:tcPr>
          <w:p w14:paraId="3F2365ED">
            <w:pPr>
              <w:keepNext w:val="0"/>
              <w:keepLines w:val="0"/>
              <w:widowControl/>
              <w:suppressLineNumbers w:val="0"/>
              <w:jc w:val="center"/>
              <w:textAlignment w:val="top"/>
              <w:rPr>
                <w:rFonts w:hint="default" w:ascii="宋体" w:hAnsi="宋体" w:cs="宋体"/>
                <w:b/>
                <w:kern w:val="0"/>
                <w:sz w:val="18"/>
                <w:szCs w:val="18"/>
                <w:lang w:val="en-US"/>
              </w:rPr>
            </w:pPr>
            <w:r>
              <w:rPr>
                <w:rFonts w:hint="eastAsia" w:ascii="宋体" w:hAnsi="宋体" w:eastAsia="宋体" w:cs="宋体"/>
                <w:b/>
                <w:bCs/>
                <w:i w:val="0"/>
                <w:iCs w:val="0"/>
                <w:color w:val="000000"/>
                <w:kern w:val="0"/>
                <w:sz w:val="18"/>
                <w:szCs w:val="18"/>
                <w:u w:val="none"/>
                <w:lang w:val="en-US" w:eastAsia="zh-CN" w:bidi="ar"/>
              </w:rPr>
              <w:t>7</w:t>
            </w:r>
          </w:p>
        </w:tc>
        <w:tc>
          <w:tcPr>
            <w:tcW w:w="985" w:type="dxa"/>
            <w:shd w:val="clear" w:color="auto" w:fill="auto"/>
            <w:noWrap/>
            <w:vAlign w:val="top"/>
          </w:tcPr>
          <w:p w14:paraId="15E5E418">
            <w:pPr>
              <w:keepNext w:val="0"/>
              <w:keepLines w:val="0"/>
              <w:widowControl/>
              <w:suppressLineNumbers w:val="0"/>
              <w:tabs>
                <w:tab w:val="left" w:pos="315"/>
              </w:tabs>
              <w:jc w:val="left"/>
              <w:textAlignment w:val="top"/>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eastAsia="zh-CN"/>
              </w:rPr>
              <w:tab/>
            </w:r>
            <w:r>
              <w:rPr>
                <w:rFonts w:hint="eastAsia" w:ascii="宋体" w:hAnsi="宋体" w:cs="宋体"/>
                <w:b/>
                <w:kern w:val="0"/>
                <w:sz w:val="18"/>
                <w:szCs w:val="18"/>
                <w:lang w:val="en-US" w:eastAsia="zh-CN"/>
              </w:rPr>
              <w:t>6</w:t>
            </w:r>
          </w:p>
        </w:tc>
        <w:tc>
          <w:tcPr>
            <w:tcW w:w="1355" w:type="dxa"/>
            <w:shd w:val="clear" w:color="auto" w:fill="auto"/>
            <w:noWrap/>
            <w:vAlign w:val="top"/>
          </w:tcPr>
          <w:p w14:paraId="3DEBE779">
            <w:pPr>
              <w:keepNext w:val="0"/>
              <w:keepLines w:val="0"/>
              <w:widowControl/>
              <w:suppressLineNumbers w:val="0"/>
              <w:jc w:val="center"/>
              <w:textAlignment w:val="top"/>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18</w:t>
            </w:r>
          </w:p>
        </w:tc>
      </w:tr>
      <w:tr w14:paraId="64BD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2CF2C192">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地图信息</w:t>
            </w:r>
          </w:p>
        </w:tc>
        <w:tc>
          <w:tcPr>
            <w:tcW w:w="971" w:type="dxa"/>
            <w:shd w:val="clear" w:color="auto" w:fill="auto"/>
            <w:noWrap/>
            <w:vAlign w:val="top"/>
          </w:tcPr>
          <w:p w14:paraId="0633F4D6">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0787DFC0">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0</w:t>
            </w:r>
          </w:p>
        </w:tc>
        <w:tc>
          <w:tcPr>
            <w:tcW w:w="943" w:type="dxa"/>
            <w:shd w:val="clear" w:color="auto" w:fill="auto"/>
            <w:noWrap/>
            <w:vAlign w:val="top"/>
          </w:tcPr>
          <w:p w14:paraId="46F109EF">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1</w:t>
            </w:r>
          </w:p>
        </w:tc>
        <w:tc>
          <w:tcPr>
            <w:tcW w:w="985" w:type="dxa"/>
            <w:shd w:val="clear" w:color="auto" w:fill="auto"/>
            <w:noWrap/>
            <w:vAlign w:val="top"/>
          </w:tcPr>
          <w:p w14:paraId="20FF23B1">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0</w:t>
            </w:r>
          </w:p>
        </w:tc>
        <w:tc>
          <w:tcPr>
            <w:tcW w:w="1355" w:type="dxa"/>
            <w:shd w:val="clear" w:color="auto" w:fill="auto"/>
            <w:noWrap/>
            <w:vAlign w:val="top"/>
          </w:tcPr>
          <w:p w14:paraId="377C7D27">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1</w:t>
            </w:r>
          </w:p>
        </w:tc>
      </w:tr>
      <w:tr w14:paraId="057A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17D47046">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任务界面</w:t>
            </w:r>
          </w:p>
        </w:tc>
        <w:tc>
          <w:tcPr>
            <w:tcW w:w="971" w:type="dxa"/>
            <w:shd w:val="clear" w:color="auto" w:fill="auto"/>
            <w:noWrap/>
            <w:vAlign w:val="top"/>
          </w:tcPr>
          <w:p w14:paraId="14213BE6">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27BBDF9E">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3</w:t>
            </w:r>
          </w:p>
        </w:tc>
        <w:tc>
          <w:tcPr>
            <w:tcW w:w="943" w:type="dxa"/>
            <w:shd w:val="clear" w:color="auto" w:fill="auto"/>
            <w:noWrap/>
            <w:vAlign w:val="top"/>
          </w:tcPr>
          <w:p w14:paraId="414A8006">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2</w:t>
            </w:r>
          </w:p>
        </w:tc>
        <w:tc>
          <w:tcPr>
            <w:tcW w:w="985" w:type="dxa"/>
            <w:shd w:val="clear" w:color="auto" w:fill="auto"/>
            <w:noWrap/>
            <w:vAlign w:val="top"/>
          </w:tcPr>
          <w:p w14:paraId="522470A4">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1</w:t>
            </w:r>
          </w:p>
        </w:tc>
        <w:tc>
          <w:tcPr>
            <w:tcW w:w="1355" w:type="dxa"/>
            <w:shd w:val="clear" w:color="auto" w:fill="auto"/>
            <w:noWrap/>
            <w:vAlign w:val="top"/>
          </w:tcPr>
          <w:p w14:paraId="54D40B22">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6</w:t>
            </w:r>
          </w:p>
        </w:tc>
      </w:tr>
      <w:tr w14:paraId="0992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2A6CEDA7">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统计</w:t>
            </w:r>
          </w:p>
        </w:tc>
        <w:tc>
          <w:tcPr>
            <w:tcW w:w="971" w:type="dxa"/>
            <w:shd w:val="clear" w:color="auto" w:fill="auto"/>
            <w:noWrap/>
            <w:vAlign w:val="top"/>
          </w:tcPr>
          <w:p w14:paraId="5322DD22">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1FC8B2C6">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8</w:t>
            </w:r>
          </w:p>
        </w:tc>
        <w:tc>
          <w:tcPr>
            <w:tcW w:w="943" w:type="dxa"/>
            <w:shd w:val="clear" w:color="auto" w:fill="auto"/>
            <w:noWrap/>
            <w:vAlign w:val="top"/>
          </w:tcPr>
          <w:p w14:paraId="39E168BD">
            <w:pPr>
              <w:keepNext w:val="0"/>
              <w:keepLines w:val="0"/>
              <w:widowControl/>
              <w:suppressLineNumbers w:val="0"/>
              <w:jc w:val="center"/>
              <w:textAlignment w:val="top"/>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10</w:t>
            </w:r>
          </w:p>
        </w:tc>
        <w:tc>
          <w:tcPr>
            <w:tcW w:w="985" w:type="dxa"/>
            <w:shd w:val="clear" w:color="auto" w:fill="auto"/>
            <w:noWrap/>
            <w:vAlign w:val="top"/>
          </w:tcPr>
          <w:p w14:paraId="50E5C3B6">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7</w:t>
            </w:r>
          </w:p>
        </w:tc>
        <w:tc>
          <w:tcPr>
            <w:tcW w:w="1355" w:type="dxa"/>
            <w:shd w:val="clear" w:color="auto" w:fill="auto"/>
            <w:noWrap/>
            <w:vAlign w:val="top"/>
          </w:tcPr>
          <w:p w14:paraId="1628BB62">
            <w:pPr>
              <w:keepNext w:val="0"/>
              <w:keepLines w:val="0"/>
              <w:widowControl/>
              <w:suppressLineNumbers w:val="0"/>
              <w:jc w:val="center"/>
              <w:textAlignment w:val="top"/>
              <w:rPr>
                <w:rFonts w:hint="default" w:ascii="宋体" w:hAnsi="宋体" w:cs="宋体"/>
                <w:b/>
                <w:kern w:val="0"/>
                <w:sz w:val="18"/>
                <w:szCs w:val="18"/>
                <w:lang w:val="en-US"/>
              </w:rPr>
            </w:pPr>
            <w:r>
              <w:rPr>
                <w:rFonts w:hint="eastAsia" w:ascii="宋体" w:hAnsi="宋体" w:eastAsia="宋体" w:cs="宋体"/>
                <w:b/>
                <w:bCs/>
                <w:i w:val="0"/>
                <w:iCs w:val="0"/>
                <w:color w:val="000000"/>
                <w:kern w:val="0"/>
                <w:sz w:val="18"/>
                <w:szCs w:val="18"/>
                <w:u w:val="none"/>
                <w:lang w:val="en-US" w:eastAsia="zh-CN" w:bidi="ar"/>
              </w:rPr>
              <w:t>25</w:t>
            </w:r>
          </w:p>
        </w:tc>
      </w:tr>
    </w:tbl>
    <w:p w14:paraId="1BFC4B4A">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F49C93B">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785E03B4">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07F475E4">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6AB79D7">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1A4D0659">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7B31801C">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5C58169F">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63B0220">
      <w:pPr>
        <w:tabs>
          <w:tab w:val="left" w:pos="3527"/>
        </w:tabs>
        <w:bidi w:val="0"/>
        <w:jc w:val="left"/>
        <w:rPr>
          <w:rFonts w:hint="eastAsia" w:asciiTheme="minorHAnsi" w:hAnsiTheme="minorHAnsi" w:eastAsiaTheme="minorEastAsia" w:cstheme="minorBidi"/>
          <w:kern w:val="2"/>
          <w:sz w:val="24"/>
          <w:szCs w:val="24"/>
          <w:lang w:val="en-US" w:eastAsia="zh-CN" w:bidi="ar-SA"/>
        </w:rPr>
      </w:pPr>
      <w:r>
        <w:rPr>
          <w:rFonts w:hint="eastAsia"/>
          <w:lang w:val="en-US" w:eastAsia="zh-CN"/>
        </w:rPr>
        <w:t xml:space="preserve">     </w:t>
      </w:r>
      <w:r>
        <w:drawing>
          <wp:inline distT="0" distB="0" distL="114300" distR="114300">
            <wp:extent cx="4587240" cy="2484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587240" cy="2484120"/>
                    </a:xfrm>
                    <a:prstGeom prst="rect">
                      <a:avLst/>
                    </a:prstGeom>
                    <a:noFill/>
                    <a:ln>
                      <a:noFill/>
                    </a:ln>
                  </pic:spPr>
                </pic:pic>
              </a:graphicData>
            </a:graphic>
          </wp:inline>
        </w:drawing>
      </w:r>
    </w:p>
    <w:p w14:paraId="133D6417">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3ACAEF8">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0F13D657">
      <w:pPr>
        <w:tabs>
          <w:tab w:val="left" w:pos="3527"/>
        </w:tabs>
        <w:bidi w:val="0"/>
        <w:jc w:val="left"/>
        <w:rPr>
          <w:rFonts w:hint="eastAsia" w:cstheme="minorBidi"/>
          <w:kern w:val="2"/>
          <w:sz w:val="24"/>
          <w:szCs w:val="24"/>
          <w:lang w:val="en-US" w:eastAsia="zh-CN" w:bidi="ar-SA"/>
        </w:rPr>
      </w:pPr>
      <w:r>
        <w:rPr>
          <w:rFonts w:hint="eastAsia" w:cstheme="minorBidi"/>
          <w:kern w:val="2"/>
          <w:sz w:val="24"/>
          <w:szCs w:val="24"/>
          <w:lang w:val="en-US" w:eastAsia="zh-CN" w:bidi="ar-SA"/>
        </w:rPr>
        <w:t xml:space="preserve">     </w:t>
      </w:r>
    </w:p>
    <w:p w14:paraId="3D186225">
      <w:pPr>
        <w:tabs>
          <w:tab w:val="left" w:pos="3527"/>
        </w:tabs>
        <w:bidi w:val="0"/>
        <w:jc w:val="left"/>
        <w:rPr>
          <w:rFonts w:hint="eastAsia" w:cstheme="minorBidi"/>
          <w:kern w:val="2"/>
          <w:sz w:val="24"/>
          <w:szCs w:val="24"/>
          <w:lang w:val="en-US" w:eastAsia="zh-CN" w:bidi="ar-SA"/>
        </w:rPr>
      </w:pPr>
    </w:p>
    <w:p w14:paraId="3F47B3C1">
      <w:pPr>
        <w:tabs>
          <w:tab w:val="left" w:pos="3527"/>
        </w:tabs>
        <w:bidi w:val="0"/>
        <w:jc w:val="left"/>
        <w:rPr>
          <w:rFonts w:hint="eastAsia" w:cstheme="minorBidi"/>
          <w:kern w:val="2"/>
          <w:sz w:val="24"/>
          <w:szCs w:val="24"/>
          <w:lang w:val="en-US" w:eastAsia="zh-CN" w:bidi="ar-SA"/>
        </w:rPr>
      </w:pPr>
    </w:p>
    <w:p w14:paraId="5B923E36">
      <w:pPr>
        <w:tabs>
          <w:tab w:val="left" w:pos="3527"/>
        </w:tabs>
        <w:bidi w:val="0"/>
        <w:jc w:val="left"/>
        <w:rPr>
          <w:rFonts w:hint="eastAsia" w:cstheme="minorBidi"/>
          <w:kern w:val="2"/>
          <w:sz w:val="24"/>
          <w:szCs w:val="24"/>
          <w:lang w:val="en-US" w:eastAsia="zh-CN" w:bidi="ar-SA"/>
        </w:rPr>
      </w:pPr>
    </w:p>
    <w:p w14:paraId="4DA6EBA7">
      <w:pPr>
        <w:tabs>
          <w:tab w:val="left" w:pos="3527"/>
        </w:tabs>
        <w:bidi w:val="0"/>
        <w:jc w:val="left"/>
        <w:rPr>
          <w:rFonts w:hint="eastAsia" w:cstheme="minorBidi"/>
          <w:kern w:val="2"/>
          <w:sz w:val="24"/>
          <w:szCs w:val="24"/>
          <w:lang w:val="en-US" w:eastAsia="zh-CN" w:bidi="ar-SA"/>
        </w:rPr>
      </w:pPr>
    </w:p>
    <w:p w14:paraId="25078DD8">
      <w:pPr>
        <w:tabs>
          <w:tab w:val="left" w:pos="3527"/>
        </w:tabs>
        <w:bidi w:val="0"/>
        <w:jc w:val="left"/>
        <w:rPr>
          <w:rFonts w:hint="eastAsia" w:cstheme="minorBidi"/>
          <w:kern w:val="2"/>
          <w:sz w:val="24"/>
          <w:szCs w:val="24"/>
          <w:lang w:val="en-US" w:eastAsia="zh-CN" w:bidi="ar-SA"/>
        </w:rPr>
      </w:pPr>
    </w:p>
    <w:p w14:paraId="779A7F07">
      <w:pPr>
        <w:tabs>
          <w:tab w:val="left" w:pos="3527"/>
        </w:tabs>
        <w:bidi w:val="0"/>
        <w:jc w:val="left"/>
        <w:rPr>
          <w:rFonts w:hint="eastAsia" w:cstheme="minorBidi"/>
          <w:kern w:val="2"/>
          <w:sz w:val="24"/>
          <w:szCs w:val="24"/>
          <w:lang w:val="en-US" w:eastAsia="zh-CN" w:bidi="ar-SA"/>
        </w:rPr>
      </w:pPr>
    </w:p>
    <w:p w14:paraId="3BAFC142">
      <w:pPr>
        <w:tabs>
          <w:tab w:val="left" w:pos="3527"/>
        </w:tabs>
        <w:bidi w:val="0"/>
        <w:jc w:val="left"/>
        <w:rPr>
          <w:rFonts w:hint="eastAsia" w:cstheme="minorBidi"/>
          <w:kern w:val="2"/>
          <w:sz w:val="24"/>
          <w:szCs w:val="24"/>
          <w:lang w:val="en-US" w:eastAsia="zh-CN" w:bidi="ar-SA"/>
        </w:rPr>
      </w:pPr>
    </w:p>
    <w:p w14:paraId="02933C01">
      <w:pPr>
        <w:tabs>
          <w:tab w:val="left" w:pos="3527"/>
        </w:tabs>
        <w:bidi w:val="0"/>
        <w:jc w:val="left"/>
        <w:rPr>
          <w:rFonts w:hint="eastAsia" w:cstheme="minorBidi"/>
          <w:kern w:val="2"/>
          <w:sz w:val="24"/>
          <w:szCs w:val="24"/>
          <w:lang w:val="en-US" w:eastAsia="zh-CN" w:bidi="ar-SA"/>
        </w:rPr>
      </w:pPr>
    </w:p>
    <w:p w14:paraId="3D399814">
      <w:pPr>
        <w:tabs>
          <w:tab w:val="left" w:pos="3527"/>
        </w:tabs>
        <w:bidi w:val="0"/>
        <w:jc w:val="left"/>
        <w:rPr>
          <w:rFonts w:hint="default" w:cstheme="minorBidi"/>
          <w:kern w:val="2"/>
          <w:sz w:val="24"/>
          <w:szCs w:val="24"/>
          <w:lang w:val="en-US" w:eastAsia="zh-CN" w:bidi="ar-SA"/>
        </w:rPr>
      </w:pPr>
    </w:p>
    <w:p w14:paraId="39D2A8EF">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214B10D7">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34328E35">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0AD86968">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2B9C71A5">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C797384">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2B4FBFD9">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36760C90">
      <w:pPr>
        <w:pStyle w:val="3"/>
        <w:numPr>
          <w:ilvl w:val="1"/>
          <w:numId w:val="7"/>
        </w:numPr>
        <w:adjustRightInd/>
        <w:snapToGrid/>
        <w:spacing w:before="0" w:after="0"/>
        <w:ind w:left="567" w:leftChars="0" w:firstLine="0" w:firstLineChars="0"/>
        <w:rPr>
          <w:rFonts w:hint="default"/>
          <w:sz w:val="30"/>
          <w:szCs w:val="30"/>
          <w:lang w:val="en-US" w:eastAsia="zh-CN"/>
        </w:rPr>
      </w:pPr>
      <w:bookmarkStart w:id="21" w:name="_Toc31423"/>
      <w:r>
        <w:rPr>
          <w:rFonts w:hint="eastAsia"/>
          <w:sz w:val="30"/>
          <w:szCs w:val="30"/>
          <w:lang w:val="en-US" w:eastAsia="zh-CN"/>
        </w:rPr>
        <w:t>缺陷严重程度分布</w:t>
      </w:r>
      <w:bookmarkEnd w:id="21"/>
    </w:p>
    <w:p w14:paraId="68266B06">
      <w:pPr>
        <w:rPr>
          <w:rFonts w:hint="default"/>
          <w:sz w:val="28"/>
          <w:szCs w:val="28"/>
          <w:lang w:val="en-US" w:eastAsia="zh-CN"/>
        </w:rPr>
      </w:pPr>
    </w:p>
    <w:p w14:paraId="053041C0">
      <w:pPr>
        <w:rPr>
          <w:rFonts w:hint="default"/>
          <w:sz w:val="28"/>
          <w:szCs w:val="28"/>
          <w:lang w:val="en-US" w:eastAsia="zh-CN"/>
        </w:rPr>
      </w:pPr>
      <w:r>
        <w:drawing>
          <wp:inline distT="0" distB="0" distL="114300" distR="114300">
            <wp:extent cx="5271770" cy="2874010"/>
            <wp:effectExtent l="0" t="0" r="127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271770" cy="2874010"/>
                    </a:xfrm>
                    <a:prstGeom prst="rect">
                      <a:avLst/>
                    </a:prstGeom>
                    <a:noFill/>
                    <a:ln>
                      <a:noFill/>
                    </a:ln>
                  </pic:spPr>
                </pic:pic>
              </a:graphicData>
            </a:graphic>
          </wp:inline>
        </w:drawing>
      </w:r>
    </w:p>
    <w:p w14:paraId="3BFF9E6A">
      <w:pPr>
        <w:rPr>
          <w:rFonts w:hint="default"/>
          <w:sz w:val="28"/>
          <w:szCs w:val="28"/>
          <w:lang w:val="en-US" w:eastAsia="zh-CN"/>
        </w:rPr>
      </w:pPr>
    </w:p>
    <w:p w14:paraId="3CE06160">
      <w:pPr>
        <w:rPr>
          <w:rFonts w:hint="default"/>
          <w:sz w:val="28"/>
          <w:szCs w:val="28"/>
          <w:lang w:val="en-US" w:eastAsia="zh-CN"/>
        </w:rPr>
      </w:pPr>
    </w:p>
    <w:p w14:paraId="4E3C25A9">
      <w:pPr>
        <w:rPr>
          <w:rFonts w:hint="default"/>
          <w:sz w:val="28"/>
          <w:szCs w:val="28"/>
          <w:lang w:val="en-US" w:eastAsia="zh-CN"/>
        </w:rPr>
      </w:pPr>
    </w:p>
    <w:p w14:paraId="75F90EC8">
      <w:pPr>
        <w:rPr>
          <w:rFonts w:hint="default"/>
          <w:sz w:val="28"/>
          <w:szCs w:val="28"/>
          <w:lang w:val="en-US" w:eastAsia="zh-CN"/>
        </w:rPr>
      </w:pPr>
    </w:p>
    <w:p w14:paraId="202992A3">
      <w:pPr>
        <w:rPr>
          <w:rFonts w:hint="default"/>
          <w:sz w:val="28"/>
          <w:szCs w:val="28"/>
          <w:lang w:val="en-US" w:eastAsia="zh-CN"/>
        </w:rPr>
      </w:pPr>
    </w:p>
    <w:p w14:paraId="2D3BB658">
      <w:pPr>
        <w:rPr>
          <w:rFonts w:hint="default"/>
          <w:sz w:val="28"/>
          <w:szCs w:val="28"/>
          <w:lang w:val="en-US" w:eastAsia="zh-CN"/>
        </w:rPr>
      </w:pPr>
    </w:p>
    <w:p w14:paraId="7ED1AB93">
      <w:pPr>
        <w:rPr>
          <w:rFonts w:hint="default"/>
          <w:sz w:val="28"/>
          <w:szCs w:val="28"/>
          <w:lang w:val="en-US" w:eastAsia="zh-CN"/>
        </w:rPr>
      </w:pPr>
    </w:p>
    <w:p w14:paraId="71EC9182">
      <w:pPr>
        <w:rPr>
          <w:rFonts w:hint="default"/>
          <w:sz w:val="28"/>
          <w:szCs w:val="28"/>
          <w:lang w:val="en-US" w:eastAsia="zh-CN"/>
        </w:rPr>
      </w:pPr>
    </w:p>
    <w:p w14:paraId="7CCD0910">
      <w:pPr>
        <w:rPr>
          <w:rFonts w:hint="default"/>
          <w:sz w:val="28"/>
          <w:szCs w:val="28"/>
          <w:lang w:val="en-US" w:eastAsia="zh-CN"/>
        </w:rPr>
      </w:pPr>
    </w:p>
    <w:p w14:paraId="1C55308A">
      <w:pPr>
        <w:rPr>
          <w:rFonts w:hint="default"/>
          <w:sz w:val="28"/>
          <w:szCs w:val="28"/>
          <w:lang w:val="en-US" w:eastAsia="zh-CN"/>
        </w:rPr>
      </w:pPr>
    </w:p>
    <w:p w14:paraId="20DB0AA8">
      <w:pPr>
        <w:rPr>
          <w:rFonts w:hint="default"/>
          <w:sz w:val="28"/>
          <w:szCs w:val="28"/>
          <w:lang w:val="en-US" w:eastAsia="zh-CN"/>
        </w:rPr>
      </w:pPr>
    </w:p>
    <w:p w14:paraId="088D1E62">
      <w:pPr>
        <w:rPr>
          <w:rFonts w:hint="default"/>
          <w:sz w:val="28"/>
          <w:szCs w:val="28"/>
          <w:lang w:val="en-US" w:eastAsia="zh-CN"/>
        </w:rPr>
      </w:pPr>
    </w:p>
    <w:p w14:paraId="03D91B17">
      <w:pPr>
        <w:pStyle w:val="3"/>
        <w:numPr>
          <w:ilvl w:val="1"/>
          <w:numId w:val="7"/>
        </w:numPr>
        <w:adjustRightInd/>
        <w:snapToGrid/>
        <w:spacing w:before="0" w:after="0"/>
        <w:ind w:left="567" w:leftChars="0" w:firstLine="0" w:firstLineChars="0"/>
        <w:rPr>
          <w:rFonts w:hint="default"/>
          <w:sz w:val="30"/>
          <w:szCs w:val="30"/>
          <w:lang w:val="en-US" w:eastAsia="zh-CN"/>
        </w:rPr>
      </w:pPr>
      <w:bookmarkStart w:id="22" w:name="_Toc7461"/>
      <w:r>
        <w:rPr>
          <w:rFonts w:hint="eastAsia"/>
          <w:sz w:val="30"/>
          <w:szCs w:val="30"/>
          <w:lang w:val="en-US" w:eastAsia="zh-CN"/>
        </w:rPr>
        <w:t>缺陷状态分布</w:t>
      </w:r>
      <w:bookmarkEnd w:id="22"/>
    </w:p>
    <w:p w14:paraId="522F3E42">
      <w:pPr>
        <w:rPr>
          <w:rFonts w:hint="eastAsia"/>
          <w:lang w:val="en-US" w:eastAsia="zh-CN"/>
        </w:rPr>
      </w:pPr>
      <w:r>
        <w:rPr>
          <w:rFonts w:hint="eastAsia"/>
          <w:lang w:val="en-US" w:eastAsia="zh-CN"/>
        </w:rPr>
        <w:t xml:space="preserve">     </w:t>
      </w:r>
    </w:p>
    <w:p w14:paraId="103AF311">
      <w:pPr>
        <w:rPr>
          <w:rFonts w:hint="eastAsia"/>
          <w:lang w:val="en-US" w:eastAsia="zh-CN"/>
        </w:rPr>
      </w:pPr>
    </w:p>
    <w:p w14:paraId="2429585D">
      <w:pPr>
        <w:rPr>
          <w:rFonts w:hint="eastAsia"/>
          <w:lang w:val="en-US" w:eastAsia="zh-CN"/>
        </w:rPr>
      </w:pPr>
    </w:p>
    <w:p w14:paraId="475496A8">
      <w:pPr>
        <w:rPr>
          <w:rFonts w:hint="eastAsia"/>
          <w:sz w:val="28"/>
          <w:szCs w:val="28"/>
          <w:lang w:val="en-US" w:eastAsia="zh-CN"/>
        </w:rPr>
      </w:pPr>
      <w:r>
        <w:rPr>
          <w:rFonts w:hint="eastAsia"/>
          <w:lang w:val="en-US" w:eastAsia="zh-CN"/>
        </w:rPr>
        <w:t xml:space="preserve">    </w:t>
      </w:r>
      <w:r>
        <w:drawing>
          <wp:inline distT="0" distB="0" distL="114300" distR="114300">
            <wp:extent cx="4411980" cy="2451100"/>
            <wp:effectExtent l="0" t="0" r="7620" b="25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4411980" cy="2451100"/>
                    </a:xfrm>
                    <a:prstGeom prst="rect">
                      <a:avLst/>
                    </a:prstGeom>
                    <a:noFill/>
                    <a:ln>
                      <a:noFill/>
                    </a:ln>
                  </pic:spPr>
                </pic:pic>
              </a:graphicData>
            </a:graphic>
          </wp:inline>
        </w:drawing>
      </w:r>
    </w:p>
    <w:p w14:paraId="014321DD">
      <w:pPr>
        <w:rPr>
          <w:rFonts w:hint="eastAsia"/>
          <w:sz w:val="28"/>
          <w:szCs w:val="28"/>
          <w:lang w:val="en-US" w:eastAsia="zh-CN"/>
        </w:rPr>
      </w:pPr>
    </w:p>
    <w:p w14:paraId="5B9EBD33">
      <w:pPr>
        <w:rPr>
          <w:rFonts w:hint="eastAsia"/>
          <w:sz w:val="28"/>
          <w:szCs w:val="28"/>
          <w:lang w:val="en-US" w:eastAsia="zh-CN"/>
        </w:rPr>
      </w:pPr>
    </w:p>
    <w:p w14:paraId="0187EAD4">
      <w:pPr>
        <w:rPr>
          <w:rFonts w:hint="eastAsia"/>
          <w:sz w:val="28"/>
          <w:szCs w:val="28"/>
          <w:lang w:val="en-US" w:eastAsia="zh-CN"/>
        </w:rPr>
      </w:pPr>
    </w:p>
    <w:p w14:paraId="2214AE88">
      <w:pPr>
        <w:rPr>
          <w:rFonts w:hint="eastAsia"/>
          <w:sz w:val="28"/>
          <w:szCs w:val="28"/>
          <w:lang w:val="en-US" w:eastAsia="zh-CN"/>
        </w:rPr>
      </w:pPr>
    </w:p>
    <w:p w14:paraId="44882D9E">
      <w:pPr>
        <w:rPr>
          <w:rFonts w:hint="eastAsia"/>
          <w:sz w:val="28"/>
          <w:szCs w:val="28"/>
          <w:lang w:val="en-US" w:eastAsia="zh-CN"/>
        </w:rPr>
      </w:pPr>
    </w:p>
    <w:p w14:paraId="6EB546B8">
      <w:pPr>
        <w:rPr>
          <w:rFonts w:hint="eastAsia"/>
          <w:sz w:val="28"/>
          <w:szCs w:val="28"/>
          <w:lang w:val="en-US" w:eastAsia="zh-CN"/>
        </w:rPr>
      </w:pPr>
    </w:p>
    <w:p w14:paraId="15D271F3">
      <w:pPr>
        <w:rPr>
          <w:rFonts w:hint="eastAsia"/>
          <w:sz w:val="28"/>
          <w:szCs w:val="28"/>
          <w:lang w:val="en-US" w:eastAsia="zh-CN"/>
        </w:rPr>
      </w:pPr>
    </w:p>
    <w:p w14:paraId="6DFF1C33">
      <w:pPr>
        <w:rPr>
          <w:rFonts w:hint="eastAsia"/>
          <w:sz w:val="28"/>
          <w:szCs w:val="28"/>
          <w:lang w:val="en-US" w:eastAsia="zh-CN"/>
        </w:rPr>
      </w:pPr>
    </w:p>
    <w:p w14:paraId="34BB7E3D">
      <w:pPr>
        <w:rPr>
          <w:rFonts w:hint="eastAsia"/>
          <w:sz w:val="28"/>
          <w:szCs w:val="28"/>
          <w:lang w:val="en-US" w:eastAsia="zh-CN"/>
        </w:rPr>
      </w:pPr>
    </w:p>
    <w:p w14:paraId="52DFBA14">
      <w:pPr>
        <w:rPr>
          <w:rFonts w:hint="eastAsia"/>
          <w:sz w:val="28"/>
          <w:szCs w:val="28"/>
          <w:lang w:val="en-US" w:eastAsia="zh-CN"/>
        </w:rPr>
      </w:pPr>
    </w:p>
    <w:p w14:paraId="7C723571">
      <w:pPr>
        <w:rPr>
          <w:rFonts w:hint="eastAsia"/>
          <w:sz w:val="28"/>
          <w:szCs w:val="28"/>
          <w:lang w:val="en-US" w:eastAsia="zh-CN"/>
        </w:rPr>
      </w:pPr>
    </w:p>
    <w:p w14:paraId="2868AC65">
      <w:pPr>
        <w:rPr>
          <w:rFonts w:hint="eastAsia"/>
          <w:sz w:val="28"/>
          <w:szCs w:val="28"/>
          <w:lang w:val="en-US" w:eastAsia="zh-CN"/>
        </w:rPr>
      </w:pPr>
    </w:p>
    <w:p w14:paraId="2E59C55F">
      <w:pPr>
        <w:rPr>
          <w:rFonts w:hint="eastAsia"/>
          <w:sz w:val="28"/>
          <w:szCs w:val="28"/>
          <w:lang w:val="en-US" w:eastAsia="zh-CN"/>
        </w:rPr>
      </w:pPr>
    </w:p>
    <w:p w14:paraId="7ED27D0B">
      <w:pPr>
        <w:pStyle w:val="3"/>
        <w:numPr>
          <w:ilvl w:val="1"/>
          <w:numId w:val="7"/>
        </w:numPr>
        <w:adjustRightInd/>
        <w:snapToGrid/>
        <w:spacing w:before="0" w:after="0"/>
        <w:ind w:left="567" w:leftChars="0" w:firstLine="0" w:firstLineChars="0"/>
        <w:rPr>
          <w:rFonts w:hint="default"/>
          <w:sz w:val="30"/>
          <w:szCs w:val="30"/>
          <w:lang w:val="en-US" w:eastAsia="zh-CN"/>
        </w:rPr>
      </w:pPr>
      <w:bookmarkStart w:id="23" w:name="_Toc1327"/>
      <w:r>
        <w:rPr>
          <w:rFonts w:hint="eastAsia"/>
          <w:sz w:val="30"/>
          <w:szCs w:val="30"/>
          <w:lang w:val="en-US" w:eastAsia="zh-CN"/>
        </w:rPr>
        <w:t>缺陷综合分析</w:t>
      </w:r>
      <w:bookmarkEnd w:id="23"/>
    </w:p>
    <w:p w14:paraId="3F76076E">
      <w:pPr>
        <w:pStyle w:val="11"/>
        <w:ind w:left="420" w:leftChars="0"/>
        <w:rPr>
          <w:rFonts w:hint="default"/>
          <w:lang w:val="en-US" w:eastAsia="zh-CN"/>
        </w:rPr>
      </w:pPr>
      <w:r>
        <w:rPr>
          <w:rFonts w:hint="eastAsia"/>
          <w:lang w:val="en-US" w:eastAsia="zh-CN"/>
        </w:rPr>
        <w:t>缺陷密度 =缺陷总数/测试点数量*100%</w:t>
      </w:r>
    </w:p>
    <w:p w14:paraId="3B8692BB">
      <w:pPr>
        <w:pStyle w:val="11"/>
        <w:ind w:left="420" w:leftChars="0"/>
        <w:rPr>
          <w:rFonts w:hint="default"/>
          <w:lang w:val="en-US" w:eastAsia="zh-CN"/>
        </w:rPr>
      </w:pPr>
      <w:r>
        <w:rPr>
          <w:rFonts w:hint="eastAsia"/>
          <w:lang w:val="en-US" w:eastAsia="zh-CN"/>
        </w:rPr>
        <w:t xml:space="preserve">67.57%= 25/37*100% </w:t>
      </w:r>
    </w:p>
    <w:p w14:paraId="34B635A1">
      <w:pPr>
        <w:rPr>
          <w:rFonts w:hint="eastAsia"/>
          <w:sz w:val="24"/>
          <w:szCs w:val="24"/>
          <w:lang w:val="en-US" w:eastAsia="zh-CN"/>
        </w:rPr>
      </w:pPr>
    </w:p>
    <w:p w14:paraId="4F9CF033">
      <w:pPr>
        <w:rPr>
          <w:rFonts w:hint="eastAsia"/>
          <w:sz w:val="24"/>
          <w:szCs w:val="24"/>
          <w:lang w:val="en-US" w:eastAsia="zh-CN"/>
        </w:rPr>
      </w:pPr>
      <w:r>
        <w:drawing>
          <wp:inline distT="0" distB="0" distL="114300" distR="114300">
            <wp:extent cx="4243705" cy="2178685"/>
            <wp:effectExtent l="0" t="0" r="8255" b="6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2"/>
                    <a:stretch>
                      <a:fillRect/>
                    </a:stretch>
                  </pic:blipFill>
                  <pic:spPr>
                    <a:xfrm>
                      <a:off x="0" y="0"/>
                      <a:ext cx="4243705" cy="2178685"/>
                    </a:xfrm>
                    <a:prstGeom prst="rect">
                      <a:avLst/>
                    </a:prstGeom>
                    <a:noFill/>
                    <a:ln>
                      <a:noFill/>
                    </a:ln>
                  </pic:spPr>
                </pic:pic>
              </a:graphicData>
            </a:graphic>
          </wp:inline>
        </w:drawing>
      </w:r>
    </w:p>
    <w:p w14:paraId="54FE6CAC">
      <w:pPr>
        <w:ind w:left="840" w:leftChars="0" w:firstLine="420" w:firstLineChars="0"/>
        <w:rPr>
          <w:rFonts w:hint="eastAsia"/>
          <w:sz w:val="24"/>
          <w:szCs w:val="24"/>
          <w:lang w:val="en-US" w:eastAsia="zh-CN"/>
        </w:rPr>
      </w:pPr>
    </w:p>
    <w:p w14:paraId="292B63F7">
      <w:pPr>
        <w:ind w:left="840" w:leftChars="0" w:firstLine="420" w:firstLineChars="0"/>
        <w:rPr>
          <w:rFonts w:hint="eastAsia"/>
          <w:sz w:val="24"/>
          <w:szCs w:val="24"/>
          <w:lang w:val="en-US" w:eastAsia="zh-CN"/>
        </w:rPr>
      </w:pPr>
    </w:p>
    <w:p w14:paraId="6AF9225C">
      <w:pPr>
        <w:ind w:left="840" w:leftChars="0" w:firstLine="420" w:firstLineChars="0"/>
        <w:rPr>
          <w:rFonts w:hint="eastAsia"/>
          <w:sz w:val="24"/>
          <w:szCs w:val="24"/>
          <w:lang w:val="en-US" w:eastAsia="zh-CN"/>
        </w:rPr>
      </w:pPr>
    </w:p>
    <w:p w14:paraId="620C14A3">
      <w:pPr>
        <w:rPr>
          <w:rFonts w:hint="eastAsia"/>
          <w:sz w:val="24"/>
          <w:szCs w:val="24"/>
          <w:lang w:val="en-US" w:eastAsia="zh-CN"/>
        </w:rPr>
      </w:pPr>
    </w:p>
    <w:p w14:paraId="758427DA">
      <w:pPr>
        <w:rPr>
          <w:rFonts w:hint="eastAsia"/>
          <w:sz w:val="24"/>
          <w:szCs w:val="24"/>
          <w:lang w:val="en-US" w:eastAsia="zh-CN"/>
        </w:rPr>
      </w:pPr>
    </w:p>
    <w:p w14:paraId="43EDE018">
      <w:pPr>
        <w:rPr>
          <w:rFonts w:hint="eastAsia"/>
          <w:sz w:val="24"/>
          <w:szCs w:val="24"/>
          <w:lang w:val="en-US" w:eastAsia="zh-CN"/>
        </w:rPr>
      </w:pPr>
    </w:p>
    <w:p w14:paraId="654CDB27">
      <w:pPr>
        <w:rPr>
          <w:rFonts w:hint="eastAsia"/>
          <w:sz w:val="24"/>
          <w:szCs w:val="24"/>
          <w:lang w:val="en-US" w:eastAsia="zh-CN"/>
        </w:rPr>
      </w:pPr>
    </w:p>
    <w:p w14:paraId="47F1C122">
      <w:pPr>
        <w:rPr>
          <w:rFonts w:hint="eastAsia"/>
          <w:sz w:val="24"/>
          <w:szCs w:val="24"/>
          <w:lang w:val="en-US" w:eastAsia="zh-CN"/>
        </w:rPr>
      </w:pPr>
    </w:p>
    <w:p w14:paraId="6E7C611C">
      <w:pPr>
        <w:rPr>
          <w:rFonts w:hint="eastAsia"/>
          <w:sz w:val="24"/>
          <w:szCs w:val="24"/>
          <w:lang w:val="en-US" w:eastAsia="zh-CN"/>
        </w:rPr>
      </w:pPr>
    </w:p>
    <w:p w14:paraId="5F850308">
      <w:pPr>
        <w:rPr>
          <w:rFonts w:hint="eastAsia"/>
          <w:sz w:val="24"/>
          <w:szCs w:val="24"/>
          <w:lang w:val="en-US" w:eastAsia="zh-CN"/>
        </w:rPr>
      </w:pPr>
    </w:p>
    <w:p w14:paraId="5F791E70">
      <w:pPr>
        <w:rPr>
          <w:rFonts w:hint="eastAsia"/>
          <w:sz w:val="24"/>
          <w:szCs w:val="24"/>
          <w:lang w:val="en-US" w:eastAsia="zh-CN"/>
        </w:rPr>
      </w:pPr>
    </w:p>
    <w:p w14:paraId="33D20CB6">
      <w:pPr>
        <w:rPr>
          <w:rFonts w:hint="eastAsia"/>
          <w:sz w:val="24"/>
          <w:szCs w:val="24"/>
          <w:lang w:val="en-US" w:eastAsia="zh-CN"/>
        </w:rPr>
      </w:pPr>
    </w:p>
    <w:p w14:paraId="13CDEBF7">
      <w:pPr>
        <w:rPr>
          <w:rFonts w:hint="eastAsia"/>
          <w:sz w:val="24"/>
          <w:szCs w:val="24"/>
          <w:lang w:val="en-US" w:eastAsia="zh-CN"/>
        </w:rPr>
      </w:pPr>
    </w:p>
    <w:p w14:paraId="3F000C34">
      <w:pPr>
        <w:rPr>
          <w:rFonts w:hint="eastAsia"/>
          <w:sz w:val="24"/>
          <w:szCs w:val="24"/>
          <w:lang w:val="en-US" w:eastAsia="zh-CN"/>
        </w:rPr>
      </w:pPr>
    </w:p>
    <w:p w14:paraId="3B6E0AE4">
      <w:pPr>
        <w:rPr>
          <w:rFonts w:hint="eastAsia"/>
          <w:sz w:val="24"/>
          <w:szCs w:val="24"/>
          <w:lang w:val="en-US" w:eastAsia="zh-CN"/>
        </w:rPr>
      </w:pPr>
    </w:p>
    <w:p w14:paraId="31F0781F">
      <w:pPr>
        <w:rPr>
          <w:rFonts w:hint="eastAsia"/>
          <w:sz w:val="24"/>
          <w:szCs w:val="24"/>
          <w:lang w:val="en-US" w:eastAsia="zh-CN"/>
        </w:rPr>
      </w:pPr>
    </w:p>
    <w:p w14:paraId="40D0E9F4">
      <w:pPr>
        <w:rPr>
          <w:rFonts w:hint="eastAsia"/>
          <w:sz w:val="24"/>
          <w:szCs w:val="24"/>
          <w:lang w:val="en-US" w:eastAsia="zh-CN"/>
        </w:rPr>
      </w:pPr>
    </w:p>
    <w:p w14:paraId="2B5ED6DE">
      <w:pPr>
        <w:rPr>
          <w:rFonts w:hint="eastAsia"/>
          <w:sz w:val="24"/>
          <w:szCs w:val="24"/>
          <w:lang w:val="en-US" w:eastAsia="zh-CN"/>
        </w:rPr>
      </w:pPr>
    </w:p>
    <w:p w14:paraId="5B964199">
      <w:pPr>
        <w:rPr>
          <w:rFonts w:hint="eastAsia"/>
          <w:sz w:val="24"/>
          <w:szCs w:val="24"/>
          <w:lang w:val="en-US" w:eastAsia="zh-CN"/>
        </w:rPr>
      </w:pPr>
    </w:p>
    <w:p w14:paraId="0362330E">
      <w:pPr>
        <w:rPr>
          <w:rFonts w:hint="eastAsia"/>
          <w:sz w:val="24"/>
          <w:szCs w:val="24"/>
          <w:lang w:val="en-US" w:eastAsia="zh-CN"/>
        </w:rPr>
      </w:pPr>
    </w:p>
    <w:p w14:paraId="3DCE1890">
      <w:pPr>
        <w:rPr>
          <w:rFonts w:hint="eastAsia"/>
          <w:sz w:val="24"/>
          <w:szCs w:val="24"/>
          <w:lang w:val="en-US" w:eastAsia="zh-CN"/>
        </w:rPr>
      </w:pPr>
    </w:p>
    <w:p w14:paraId="2592B879">
      <w:pPr>
        <w:rPr>
          <w:rFonts w:hint="eastAsia"/>
          <w:sz w:val="24"/>
          <w:szCs w:val="24"/>
          <w:lang w:val="en-US" w:eastAsia="zh-CN"/>
        </w:rPr>
      </w:pPr>
    </w:p>
    <w:p w14:paraId="1810DB39">
      <w:pPr>
        <w:pStyle w:val="2"/>
        <w:bidi w:val="0"/>
        <w:ind w:left="432" w:leftChars="0" w:hanging="432" w:firstLineChars="0"/>
        <w:rPr>
          <w:rFonts w:hint="eastAsia"/>
          <w:lang w:val="en-US" w:eastAsia="zh-CN"/>
        </w:rPr>
      </w:pPr>
      <w:bookmarkStart w:id="24" w:name="_Toc12943"/>
      <w:r>
        <w:rPr>
          <w:rFonts w:hint="eastAsia"/>
          <w:lang w:val="en-US" w:eastAsia="zh-CN"/>
        </w:rPr>
        <w:t>测试结论及建议</w:t>
      </w:r>
      <w:bookmarkEnd w:id="24"/>
    </w:p>
    <w:p w14:paraId="3DEF1CB6">
      <w:pPr>
        <w:pStyle w:val="3"/>
        <w:numPr>
          <w:ilvl w:val="1"/>
          <w:numId w:val="8"/>
        </w:numPr>
        <w:adjustRightInd/>
        <w:snapToGrid/>
        <w:spacing w:before="0" w:after="0"/>
        <w:ind w:left="567" w:leftChars="0" w:firstLine="0" w:firstLineChars="0"/>
        <w:rPr>
          <w:rFonts w:hint="default" w:eastAsia="宋体"/>
          <w:lang w:val="en-US" w:eastAsia="zh-CN"/>
        </w:rPr>
      </w:pPr>
      <w:bookmarkStart w:id="25" w:name="_Toc16482"/>
      <w:r>
        <w:rPr>
          <w:rFonts w:hint="eastAsia"/>
          <w:lang w:val="en-US" w:eastAsia="zh-CN"/>
        </w:rPr>
        <w:t>测试结论</w:t>
      </w:r>
      <w:bookmarkEnd w:id="25"/>
    </w:p>
    <w:p w14:paraId="0575610B">
      <w:pPr>
        <w:pStyle w:val="11"/>
        <w:rPr>
          <w:rFonts w:hint="eastAsia"/>
        </w:rPr>
      </w:pPr>
    </w:p>
    <w:p w14:paraId="54AEF1F6">
      <w:pPr>
        <w:pStyle w:val="11"/>
      </w:pPr>
      <w:r>
        <w:rPr>
          <w:rFonts w:hint="eastAsia"/>
        </w:rPr>
        <w:t>经过多阶段测试和回归测试，确定系统所有功能已经实现基本稳定，满足客户需求。在该项目测试中，一般和轻微问题比较多的原因也有开发过程中不断优化业务功能有关，造成部分功能逻辑完全打乱需要优化和重新编写，而有些功能因为别的逻辑改变而受到影响造成一些问题。</w:t>
      </w:r>
    </w:p>
    <w:p w14:paraId="197B5727"/>
    <w:p w14:paraId="708A4313">
      <w:pPr>
        <w:pStyle w:val="12"/>
        <w:spacing w:before="105"/>
        <w:ind w:firstLine="420" w:firstLineChars="0"/>
        <w:rPr>
          <w:rFonts w:hint="eastAsia" w:eastAsia="宋体"/>
          <w:spacing w:val="-2"/>
          <w:lang w:eastAsia="zh-CN"/>
        </w:rPr>
      </w:pPr>
      <w:r>
        <w:rPr>
          <w:spacing w:val="-2"/>
        </w:rPr>
        <w:t>通过本次测试结果可以得到如下结论：</w:t>
      </w:r>
      <w:r>
        <w:rPr>
          <w:rFonts w:hint="eastAsia"/>
          <w:color w:val="FF0000"/>
          <w:spacing w:val="-2"/>
          <w:lang w:val="en-US" w:eastAsia="zh-CN"/>
        </w:rPr>
        <w:t>产品确认通过</w:t>
      </w:r>
    </w:p>
    <w:p w14:paraId="15598933"/>
    <w:p w14:paraId="206C6D46"/>
    <w:p w14:paraId="7AA8CC86">
      <w:pPr>
        <w:pStyle w:val="3"/>
        <w:numPr>
          <w:ilvl w:val="1"/>
          <w:numId w:val="8"/>
        </w:numPr>
        <w:adjustRightInd/>
        <w:snapToGrid/>
        <w:spacing w:before="0" w:after="0"/>
        <w:ind w:left="567" w:leftChars="0" w:firstLine="0" w:firstLineChars="0"/>
        <w:rPr>
          <w:rFonts w:hint="eastAsia"/>
          <w:lang w:val="en-US" w:eastAsia="zh-CN"/>
        </w:rPr>
      </w:pPr>
      <w:bookmarkStart w:id="26" w:name="_Toc16831"/>
      <w:r>
        <w:rPr>
          <w:rFonts w:hint="eastAsia"/>
          <w:lang w:val="en-US" w:eastAsia="zh-CN"/>
        </w:rPr>
        <w:t>问题及建议</w:t>
      </w:r>
      <w:bookmarkEnd w:id="26"/>
    </w:p>
    <w:p w14:paraId="38BB366D">
      <w:pPr>
        <w:tabs>
          <w:tab w:val="left" w:pos="1769"/>
        </w:tabs>
        <w:ind w:firstLine="420" w:firstLineChars="0"/>
        <w:jc w:val="left"/>
      </w:pPr>
      <w:r>
        <w:rPr>
          <w:rFonts w:hint="eastAsia"/>
        </w:rPr>
        <w:tab/>
      </w:r>
    </w:p>
    <w:p w14:paraId="194020F1">
      <w:pPr>
        <w:pStyle w:val="12"/>
        <w:spacing w:before="105"/>
        <w:ind w:left="650"/>
        <w:rPr>
          <w:rFonts w:hint="eastAsia"/>
          <w:spacing w:val="-2"/>
          <w:lang w:val="en-US" w:eastAsia="zh-CN"/>
        </w:rPr>
      </w:pPr>
      <w:r>
        <w:rPr>
          <w:rFonts w:hint="eastAsia"/>
          <w:spacing w:val="-2"/>
          <w:lang w:val="en-US" w:eastAsia="zh-CN"/>
        </w:rPr>
        <w:t>问题及建议：</w:t>
      </w:r>
    </w:p>
    <w:p w14:paraId="733F82A1">
      <w:pPr>
        <w:numPr>
          <w:ilvl w:val="0"/>
          <w:numId w:val="9"/>
        </w:numPr>
        <w:ind w:left="420" w:leftChars="0" w:firstLine="420" w:firstLineChars="0"/>
        <w:rPr>
          <w:rFonts w:hint="eastAsia"/>
          <w:color w:val="FF0000"/>
          <w:sz w:val="21"/>
          <w:szCs w:val="21"/>
          <w:lang w:val="en-US" w:eastAsia="zh-CN"/>
        </w:rPr>
      </w:pPr>
      <w:r>
        <w:rPr>
          <w:rFonts w:hint="eastAsia"/>
          <w:color w:val="FF0000"/>
          <w:sz w:val="21"/>
          <w:szCs w:val="21"/>
          <w:lang w:val="en-US" w:eastAsia="zh-CN"/>
        </w:rPr>
        <w:t>由于仿真环境，充电功能未测试（现场调试）</w:t>
      </w:r>
    </w:p>
    <w:p w14:paraId="35A01592">
      <w:pPr>
        <w:numPr>
          <w:ilvl w:val="0"/>
          <w:numId w:val="9"/>
        </w:numPr>
        <w:ind w:left="420" w:leftChars="0" w:firstLine="420" w:firstLineChars="0"/>
        <w:rPr>
          <w:rFonts w:hint="eastAsia"/>
          <w:sz w:val="21"/>
          <w:szCs w:val="21"/>
          <w:lang w:val="en-US" w:eastAsia="zh-CN"/>
        </w:rPr>
      </w:pPr>
      <w:r>
        <w:rPr>
          <w:rFonts w:hint="eastAsia"/>
          <w:sz w:val="21"/>
          <w:szCs w:val="21"/>
          <w:lang w:val="en-US" w:eastAsia="zh-CN"/>
        </w:rPr>
        <w:t>仿真测试不是真实客户现场环境，会存在一些差异性</w:t>
      </w:r>
    </w:p>
    <w:p w14:paraId="63F8A3C4">
      <w:pPr>
        <w:numPr>
          <w:ilvl w:val="0"/>
          <w:numId w:val="9"/>
        </w:numPr>
        <w:ind w:left="420" w:leftChars="0" w:firstLine="420" w:firstLineChars="0"/>
        <w:rPr>
          <w:rFonts w:hint="default"/>
          <w:sz w:val="21"/>
          <w:szCs w:val="21"/>
          <w:lang w:val="en-US" w:eastAsia="zh-CN"/>
        </w:rPr>
      </w:pPr>
      <w:r>
        <w:rPr>
          <w:rFonts w:hint="eastAsia"/>
          <w:sz w:val="21"/>
          <w:szCs w:val="21"/>
          <w:lang w:val="en-US" w:eastAsia="zh-CN"/>
        </w:rPr>
        <w:t>功能健壮稳定问题：例如接口字符长度、类型等，文件图片大小等问题，例如：上传符合设计要求的图片，接口报错等；</w:t>
      </w:r>
    </w:p>
    <w:p w14:paraId="56E04419">
      <w:pPr>
        <w:numPr>
          <w:ilvl w:val="0"/>
          <w:numId w:val="9"/>
        </w:numPr>
        <w:ind w:left="420" w:leftChars="0" w:firstLine="420" w:firstLineChars="0"/>
      </w:pPr>
      <w:r>
        <w:rPr>
          <w:rFonts w:hint="eastAsia"/>
          <w:sz w:val="21"/>
          <w:szCs w:val="21"/>
          <w:lang w:val="en-US" w:eastAsia="zh-CN"/>
        </w:rPr>
        <w:t>页面存在字段名称不一致等细节问题</w:t>
      </w:r>
    </w:p>
    <w:p w14:paraId="2ECB383A">
      <w:pPr>
        <w:numPr>
          <w:ilvl w:val="0"/>
          <w:numId w:val="9"/>
        </w:numPr>
        <w:ind w:left="420" w:leftChars="0" w:firstLine="420" w:firstLineChars="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本次仿真过程中过程中，存在地图的限制条件，测试有效性仅针对本次测试</w:t>
      </w:r>
    </w:p>
    <w:p w14:paraId="1E96C09F">
      <w:pPr>
        <w:numPr>
          <w:ilvl w:val="0"/>
          <w:numId w:val="9"/>
        </w:numPr>
        <w:ind w:left="420" w:leftChars="0" w:firstLine="420" w:firstLineChars="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本次仿真测试效率是仿真测试数据，和实际AGV叉车的真实效率可能存在一定的偏差，实际运行过程中可能受到物理地形影响</w:t>
      </w:r>
    </w:p>
    <w:p w14:paraId="2064B6BA">
      <w:pPr>
        <w:numPr>
          <w:ilvl w:val="0"/>
          <w:numId w:val="9"/>
        </w:numPr>
        <w:ind w:left="420" w:leftChars="0" w:firstLine="420" w:firstLineChars="0"/>
        <w:rPr>
          <w:rFonts w:hint="default"/>
          <w:sz w:val="21"/>
          <w:szCs w:val="21"/>
          <w:lang w:val="en-US" w:eastAsia="zh-CN"/>
        </w:rPr>
      </w:pPr>
      <w:r>
        <w:rPr>
          <w:rFonts w:hint="eastAsia"/>
          <w:sz w:val="21"/>
          <w:szCs w:val="21"/>
          <w:lang w:val="en-US" w:eastAsia="zh-CN"/>
        </w:rPr>
        <w:t>建议相关负责人，根据以上暴露出的问题，合理安排计划进行处理</w:t>
      </w:r>
    </w:p>
    <w:p w14:paraId="5BF8D982">
      <w:pPr>
        <w:numPr>
          <w:ilvl w:val="0"/>
          <w:numId w:val="0"/>
        </w:numPr>
        <w:ind w:left="840" w:leftChars="0"/>
        <w:rPr>
          <w:rFonts w:hint="eastAsia"/>
          <w:color w:val="000000" w:themeColor="text1"/>
          <w:sz w:val="21"/>
          <w:szCs w:val="21"/>
          <w:lang w:val="en-US" w:eastAsia="zh-CN"/>
          <w14:textFill>
            <w14:solidFill>
              <w14:schemeClr w14:val="tx1"/>
            </w14:solidFill>
          </w14:textFill>
        </w:rPr>
      </w:pPr>
    </w:p>
    <w:p w14:paraId="2FD5CDD2">
      <w:pPr>
        <w:tabs>
          <w:tab w:val="left" w:pos="1769"/>
        </w:tabs>
        <w:jc w:val="left"/>
      </w:pPr>
    </w:p>
    <w:p w14:paraId="6CDCC22D">
      <w:pPr>
        <w:tabs>
          <w:tab w:val="left" w:pos="1769"/>
        </w:tabs>
        <w:jc w:val="left"/>
      </w:pPr>
    </w:p>
    <w:p w14:paraId="6C1228F6">
      <w:pPr>
        <w:tabs>
          <w:tab w:val="left" w:pos="1769"/>
        </w:tabs>
        <w:jc w:val="left"/>
      </w:pPr>
    </w:p>
    <w:p w14:paraId="0FBA65DF">
      <w:pPr>
        <w:tabs>
          <w:tab w:val="left" w:pos="1769"/>
        </w:tabs>
        <w:jc w:val="left"/>
      </w:pPr>
    </w:p>
    <w:p w14:paraId="7CE2E344">
      <w:pPr>
        <w:tabs>
          <w:tab w:val="left" w:pos="1769"/>
        </w:tabs>
        <w:jc w:val="left"/>
      </w:pPr>
    </w:p>
    <w:p w14:paraId="27359DF1">
      <w:pPr>
        <w:tabs>
          <w:tab w:val="left" w:pos="1769"/>
        </w:tabs>
        <w:jc w:val="left"/>
      </w:pPr>
    </w:p>
    <w:p w14:paraId="4EF8F24D">
      <w:pPr>
        <w:tabs>
          <w:tab w:val="left" w:pos="1769"/>
        </w:tabs>
        <w:jc w:val="left"/>
      </w:pPr>
    </w:p>
    <w:p w14:paraId="3F746650">
      <w:pPr>
        <w:tabs>
          <w:tab w:val="left" w:pos="1769"/>
        </w:tabs>
        <w:jc w:val="left"/>
      </w:pPr>
    </w:p>
    <w:p w14:paraId="1ECB97F5">
      <w:pPr>
        <w:tabs>
          <w:tab w:val="left" w:pos="1769"/>
        </w:tabs>
        <w:jc w:val="left"/>
      </w:pPr>
    </w:p>
    <w:p w14:paraId="4D6C206A">
      <w:pPr>
        <w:tabs>
          <w:tab w:val="left" w:pos="1769"/>
        </w:tabs>
        <w:jc w:val="left"/>
      </w:pPr>
    </w:p>
    <w:p w14:paraId="6F85EBF1">
      <w:pPr>
        <w:pStyle w:val="2"/>
        <w:bidi w:val="0"/>
        <w:ind w:left="432" w:leftChars="0" w:hanging="432" w:firstLineChars="0"/>
        <w:rPr>
          <w:rFonts w:hint="eastAsia"/>
          <w:lang w:val="en-US" w:eastAsia="zh-CN"/>
        </w:rPr>
      </w:pPr>
      <w:bookmarkStart w:id="27" w:name="_Toc14103"/>
      <w:r>
        <w:rPr>
          <w:rFonts w:hint="eastAsia"/>
          <w:lang w:val="en-US" w:eastAsia="zh-CN"/>
        </w:rPr>
        <w:t>附件</w:t>
      </w:r>
      <w:bookmarkEnd w:id="27"/>
    </w:p>
    <w:p w14:paraId="1921FA09">
      <w:pPr>
        <w:pStyle w:val="3"/>
        <w:numPr>
          <w:ilvl w:val="1"/>
          <w:numId w:val="10"/>
        </w:numPr>
        <w:adjustRightInd/>
        <w:snapToGrid/>
        <w:spacing w:before="0" w:after="0"/>
        <w:ind w:left="567" w:leftChars="0" w:firstLine="0" w:firstLineChars="0"/>
        <w:rPr>
          <w:rFonts w:hint="eastAsia" w:ascii="新宋体" w:hAnsi="新宋体" w:eastAsia="新宋体" w:cs="新宋体"/>
          <w:lang w:val="en-US" w:eastAsia="zh-CN"/>
        </w:rPr>
      </w:pPr>
      <w:bookmarkStart w:id="28" w:name="_Toc15604"/>
      <w:r>
        <w:rPr>
          <w:rFonts w:hint="eastAsia" w:ascii="新宋体" w:hAnsi="新宋体" w:eastAsia="新宋体" w:cs="新宋体"/>
          <w:lang w:val="en-US" w:eastAsia="zh-CN"/>
        </w:rPr>
        <w:t>遗留问题报告</w:t>
      </w:r>
      <w:bookmarkEnd w:id="28"/>
    </w:p>
    <w:p w14:paraId="3D9EF3FD">
      <w:pPr>
        <w:pStyle w:val="4"/>
        <w:bidi w:val="0"/>
        <w:ind w:left="1134" w:leftChars="0" w:firstLine="0" w:firstLineChars="0"/>
        <w:rPr>
          <w:rFonts w:hint="eastAsia"/>
          <w:lang w:val="en-US" w:eastAsia="zh-CN"/>
        </w:rPr>
      </w:pPr>
      <w:r>
        <w:rPr>
          <w:rFonts w:hint="eastAsia"/>
          <w:lang w:val="en-US" w:eastAsia="zh-CN"/>
        </w:rPr>
        <w:t>遗留问题分析</w:t>
      </w:r>
    </w:p>
    <w:p w14:paraId="37D5C25F">
      <w:pPr>
        <w:rPr>
          <w:rFonts w:hint="eastAsia"/>
          <w:lang w:val="en-US" w:eastAsia="zh-CN"/>
        </w:rPr>
      </w:pPr>
    </w:p>
    <w:p w14:paraId="0AF73DDB">
      <w:pPr>
        <w:ind w:left="420" w:leftChars="0" w:firstLine="420" w:firstLineChars="0"/>
        <w:rPr>
          <w:rFonts w:hint="eastAsia"/>
          <w:lang w:val="en-US" w:eastAsia="zh-CN"/>
        </w:rPr>
      </w:pPr>
    </w:p>
    <w:p w14:paraId="64B39341">
      <w:pPr>
        <w:rPr>
          <w:rFonts w:hint="eastAsia"/>
          <w:lang w:val="en-US" w:eastAsia="zh-CN"/>
        </w:rPr>
      </w:pPr>
    </w:p>
    <w:p w14:paraId="5F7A1F66">
      <w:pPr>
        <w:rPr>
          <w:rFonts w:hint="eastAsia"/>
          <w:lang w:val="en-US" w:eastAsia="zh-CN"/>
        </w:rPr>
      </w:pPr>
    </w:p>
    <w:p w14:paraId="7FD8C623">
      <w:pPr>
        <w:pStyle w:val="4"/>
        <w:bidi w:val="0"/>
        <w:rPr>
          <w:rFonts w:hint="eastAsia"/>
          <w:lang w:val="en-US" w:eastAsia="zh-CN"/>
        </w:rPr>
      </w:pPr>
      <w:r>
        <w:rPr>
          <w:rFonts w:hint="eastAsia"/>
          <w:lang w:val="en-US" w:eastAsia="zh-CN"/>
        </w:rPr>
        <w:t>遗留问题列表</w:t>
      </w:r>
    </w:p>
    <w:p w14:paraId="11808E9A">
      <w:pPr>
        <w:rPr>
          <w:rFonts w:hint="eastAsia" w:ascii="新宋体" w:hAnsi="新宋体" w:eastAsia="新宋体" w:cs="新宋体"/>
          <w:lang w:val="en-US" w:eastAsia="zh-CN"/>
        </w:rPr>
      </w:pPr>
    </w:p>
    <w:p w14:paraId="0282E037">
      <w:pPr>
        <w:ind w:left="420" w:leftChars="0" w:firstLine="420" w:firstLineChars="0"/>
        <w:rPr>
          <w:rFonts w:hint="eastAsia" w:ascii="新宋体" w:hAnsi="新宋体" w:eastAsia="新宋体" w:cs="新宋体"/>
          <w:lang w:val="en-US" w:eastAsia="zh-CN"/>
        </w:rPr>
      </w:pPr>
    </w:p>
    <w:p w14:paraId="7FB9776E">
      <w:pPr>
        <w:tabs>
          <w:tab w:val="left" w:pos="1769"/>
        </w:tabs>
        <w:jc w:val="left"/>
      </w:pPr>
    </w:p>
    <w:p w14:paraId="303F7DF5">
      <w:pPr>
        <w:tabs>
          <w:tab w:val="left" w:pos="1769"/>
        </w:tabs>
        <w:jc w:val="left"/>
      </w:pPr>
    </w:p>
    <w:p w14:paraId="0ECFF187">
      <w:pPr>
        <w:pStyle w:val="3"/>
        <w:numPr>
          <w:ilvl w:val="1"/>
          <w:numId w:val="10"/>
        </w:numPr>
        <w:adjustRightInd/>
        <w:snapToGrid/>
        <w:spacing w:before="0" w:after="0"/>
        <w:ind w:left="567" w:leftChars="0" w:firstLine="0" w:firstLineChars="0"/>
        <w:rPr>
          <w:rFonts w:hint="default" w:ascii="新宋体" w:hAnsi="新宋体" w:eastAsia="新宋体" w:cs="新宋体"/>
          <w:lang w:val="en-US" w:eastAsia="zh-CN"/>
        </w:rPr>
      </w:pPr>
      <w:bookmarkStart w:id="29" w:name="_Toc17186"/>
      <w:r>
        <w:rPr>
          <w:rFonts w:hint="eastAsia" w:ascii="新宋体" w:hAnsi="新宋体" w:eastAsia="新宋体" w:cs="新宋体"/>
          <w:lang w:val="en-US" w:eastAsia="zh-CN"/>
        </w:rPr>
        <w:t>交付的测试工作产品</w:t>
      </w:r>
      <w:bookmarkEnd w:id="29"/>
    </w:p>
    <w:p w14:paraId="10222487">
      <w:pPr>
        <w:pStyle w:val="4"/>
        <w:numPr>
          <w:ilvl w:val="2"/>
          <w:numId w:val="11"/>
        </w:numPr>
        <w:tabs>
          <w:tab w:val="clear" w:pos="420"/>
        </w:tabs>
        <w:bidi w:val="0"/>
        <w:ind w:left="567" w:leftChars="0" w:firstLine="567" w:firstLineChars="0"/>
        <w:rPr>
          <w:rFonts w:hint="default" w:ascii="新宋体" w:hAnsi="新宋体" w:eastAsia="新宋体" w:cs="新宋体"/>
          <w:b/>
          <w:bCs/>
          <w:lang w:val="en-US" w:eastAsia="zh-CN"/>
        </w:rPr>
      </w:pPr>
      <w:r>
        <w:rPr>
          <w:rFonts w:hint="eastAsia" w:ascii="新宋体" w:hAnsi="新宋体" w:eastAsia="新宋体" w:cs="新宋体"/>
          <w:b/>
          <w:bCs/>
          <w:lang w:val="en-US" w:eastAsia="zh-CN"/>
        </w:rPr>
        <w:t>测试计划</w:t>
      </w:r>
    </w:p>
    <w:p w14:paraId="4562F69A">
      <w:pPr>
        <w:bidi w:val="0"/>
        <w:ind w:left="1260" w:leftChars="0" w:firstLine="420" w:firstLineChars="0"/>
        <w:rPr>
          <w:rFonts w:hint="eastAsia"/>
          <w:sz w:val="21"/>
          <w:szCs w:val="21"/>
          <w:lang w:val="en-US" w:eastAsia="zh-CN"/>
        </w:rPr>
      </w:pPr>
      <w:r>
        <w:rPr>
          <w:rFonts w:hint="eastAsia"/>
          <w:sz w:val="21"/>
          <w:szCs w:val="21"/>
          <w:lang w:val="en-US" w:eastAsia="zh-CN"/>
        </w:rPr>
        <w:t>略</w:t>
      </w:r>
    </w:p>
    <w:p w14:paraId="14038E62">
      <w:pPr>
        <w:bidi w:val="0"/>
        <w:ind w:left="1260" w:leftChars="0" w:firstLine="420" w:firstLineChars="0"/>
        <w:rPr>
          <w:rFonts w:hint="eastAsia"/>
          <w:lang w:val="en-US" w:eastAsia="zh-CN"/>
        </w:rPr>
      </w:pPr>
    </w:p>
    <w:p w14:paraId="3E0FA424">
      <w:pPr>
        <w:bidi w:val="0"/>
        <w:rPr>
          <w:rFonts w:hint="eastAsia"/>
          <w:lang w:val="en-US" w:eastAsia="zh-CN"/>
        </w:rPr>
      </w:pPr>
      <w:bookmarkStart w:id="30" w:name="_GoBack"/>
      <w:bookmarkEnd w:id="30"/>
    </w:p>
    <w:p w14:paraId="2B403F22">
      <w:pPr>
        <w:bidi w:val="0"/>
        <w:ind w:left="1260" w:leftChars="0" w:firstLine="420" w:firstLineChars="0"/>
        <w:rPr>
          <w:rFonts w:hint="eastAsia"/>
          <w:lang w:val="en-US" w:eastAsia="zh-CN"/>
        </w:rPr>
      </w:pPr>
    </w:p>
    <w:p w14:paraId="50B2F3C4">
      <w:pPr>
        <w:pStyle w:val="4"/>
        <w:numPr>
          <w:ilvl w:val="2"/>
          <w:numId w:val="11"/>
        </w:numPr>
        <w:tabs>
          <w:tab w:val="clear" w:pos="420"/>
        </w:tabs>
        <w:bidi w:val="0"/>
        <w:ind w:left="567" w:leftChars="0" w:firstLine="567" w:firstLineChars="0"/>
        <w:rPr>
          <w:rFonts w:hint="default" w:ascii="新宋体" w:hAnsi="新宋体" w:eastAsia="新宋体" w:cs="新宋体"/>
          <w:b/>
          <w:bCs/>
          <w:lang w:val="en-US" w:eastAsia="zh-CN"/>
        </w:rPr>
      </w:pPr>
      <w:r>
        <w:rPr>
          <w:rFonts w:hint="eastAsia" w:ascii="新宋体" w:hAnsi="新宋体" w:eastAsia="新宋体" w:cs="新宋体"/>
          <w:b/>
          <w:bCs/>
          <w:lang w:val="en-US" w:eastAsia="zh-CN"/>
        </w:rPr>
        <w:t>测试用例</w:t>
      </w:r>
    </w:p>
    <w:p w14:paraId="754AB455">
      <w:pPr>
        <w:bidi w:val="0"/>
        <w:ind w:left="1260" w:leftChars="0" w:firstLine="420" w:firstLineChars="0"/>
        <w:rPr>
          <w:rFonts w:hint="default"/>
          <w:lang w:val="en-US" w:eastAsia="zh-CN"/>
        </w:rPr>
      </w:pPr>
      <w:r>
        <w:rPr>
          <w:rFonts w:hint="eastAsia"/>
          <w:sz w:val="21"/>
          <w:szCs w:val="21"/>
          <w:lang w:val="en-US" w:eastAsia="zh-CN"/>
        </w:rPr>
        <w:t>宁波中间层测试用例.xlsx</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5853">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EA630">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9E9C">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24D4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824D4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2C01">
    <w:pPr>
      <w:pStyle w:val="14"/>
      <w:jc w:val="left"/>
      <w:rPr>
        <w:rFonts w:hint="default" w:eastAsiaTheme="minorEastAsia"/>
        <w:lang w:val="en-US" w:eastAsia="zh-CN"/>
      </w:rPr>
    </w:pPr>
    <w:r>
      <w:drawing>
        <wp:anchor distT="0" distB="0" distL="0" distR="0" simplePos="0" relativeHeight="251659264" behindDoc="0" locked="0" layoutInCell="1" allowOverlap="1">
          <wp:simplePos x="0" y="0"/>
          <wp:positionH relativeFrom="page">
            <wp:posOffset>5396230</wp:posOffset>
          </wp:positionH>
          <wp:positionV relativeFrom="paragraph">
            <wp:posOffset>-29845</wp:posOffset>
          </wp:positionV>
          <wp:extent cx="1078230" cy="242570"/>
          <wp:effectExtent l="0" t="0" r="0" b="1270"/>
          <wp:wrapNone/>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078230" cy="242570"/>
                  </a:xfrm>
                  <a:prstGeom prst="rect">
                    <a:avLst/>
                  </a:prstGeom>
                </pic:spPr>
              </pic:pic>
            </a:graphicData>
          </a:graphic>
        </wp:anchor>
      </w:drawing>
    </w:r>
    <w:r>
      <w:rPr>
        <w:rFonts w:hint="eastAsia"/>
        <w:lang w:val="en-US" w:eastAsia="zh-CN"/>
      </w:rPr>
      <w:t>众仓机器人（南京）有限公司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6DB82"/>
    <w:multiLevelType w:val="multilevel"/>
    <w:tmpl w:val="9476DB82"/>
    <w:lvl w:ilvl="0" w:tentative="0">
      <w:start w:val="6"/>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suff w:val="space"/>
      <w:lvlText w:val="%1.%2"/>
      <w:lvlJc w:val="left"/>
      <w:pPr>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142"/>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B64B876D"/>
    <w:multiLevelType w:val="multilevel"/>
    <w:tmpl w:val="B64B876D"/>
    <w:lvl w:ilvl="0" w:tentative="0">
      <w:start w:val="2"/>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lvlText w:val="%1.%2"/>
      <w:lvlJc w:val="left"/>
      <w:pPr>
        <w:tabs>
          <w:tab w:val="left" w:pos="1134"/>
        </w:tabs>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BA3078F5"/>
    <w:multiLevelType w:val="multilevel"/>
    <w:tmpl w:val="BA3078F5"/>
    <w:lvl w:ilvl="0" w:tentative="0">
      <w:start w:val="3"/>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lvlText w:val="%1.%2"/>
      <w:lvlJc w:val="left"/>
      <w:pPr>
        <w:tabs>
          <w:tab w:val="left" w:pos="1134"/>
        </w:tabs>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D0C66C89"/>
    <w:multiLevelType w:val="multilevel"/>
    <w:tmpl w:val="D0C66C89"/>
    <w:lvl w:ilvl="0" w:tentative="0">
      <w:start w:val="4"/>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suff w:val="space"/>
      <w:lvlText w:val="%1.%2"/>
      <w:lvlJc w:val="left"/>
      <w:pPr>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DC238645"/>
    <w:multiLevelType w:val="singleLevel"/>
    <w:tmpl w:val="DC238645"/>
    <w:lvl w:ilvl="0" w:tentative="0">
      <w:start w:val="1"/>
      <w:numFmt w:val="decimal"/>
      <w:suff w:val="nothing"/>
      <w:lvlText w:val="%1，"/>
      <w:lvlJc w:val="left"/>
    </w:lvl>
  </w:abstractNum>
  <w:abstractNum w:abstractNumId="5">
    <w:nsid w:val="EA545D85"/>
    <w:multiLevelType w:val="singleLevel"/>
    <w:tmpl w:val="EA545D85"/>
    <w:lvl w:ilvl="0" w:tentative="0">
      <w:start w:val="1"/>
      <w:numFmt w:val="decimal"/>
      <w:lvlText w:val="%1)"/>
      <w:lvlJc w:val="left"/>
      <w:pPr>
        <w:tabs>
          <w:tab w:val="left" w:pos="1260"/>
        </w:tabs>
        <w:ind w:left="1685" w:hanging="425"/>
      </w:pPr>
      <w:rPr>
        <w:rFonts w:hint="default" w:ascii="宋体" w:hAnsi="宋体" w:eastAsia="宋体" w:cstheme="majorEastAsia"/>
        <w:sz w:val="21"/>
        <w:szCs w:val="21"/>
      </w:rPr>
    </w:lvl>
  </w:abstractNum>
  <w:abstractNum w:abstractNumId="6">
    <w:nsid w:val="EFD3E0DE"/>
    <w:multiLevelType w:val="singleLevel"/>
    <w:tmpl w:val="EFD3E0DE"/>
    <w:lvl w:ilvl="0" w:tentative="0">
      <w:start w:val="1"/>
      <w:numFmt w:val="decimal"/>
      <w:suff w:val="nothing"/>
      <w:lvlText w:val="%1、"/>
      <w:lvlJc w:val="left"/>
    </w:lvl>
  </w:abstractNum>
  <w:abstractNum w:abstractNumId="7">
    <w:nsid w:val="FFF00CE3"/>
    <w:multiLevelType w:val="multilevel"/>
    <w:tmpl w:val="FFF00CE3"/>
    <w:lvl w:ilvl="0" w:tentative="0">
      <w:start w:val="5"/>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suff w:val="space"/>
      <w:lvlText w:val="%1.%2"/>
      <w:lvlJc w:val="left"/>
      <w:pPr>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89C1D8E"/>
    <w:multiLevelType w:val="multilevel"/>
    <w:tmpl w:val="089C1D8E"/>
    <w:lvl w:ilvl="0" w:tentative="0">
      <w:start w:val="6"/>
      <w:numFmt w:val="decimal"/>
      <w:suff w:val="space"/>
      <w:lvlText w:val="%1"/>
      <w:lvlJc w:val="left"/>
      <w:pPr>
        <w:ind w:left="432" w:hanging="432"/>
      </w:pPr>
      <w:rPr>
        <w:rFonts w:hint="default" w:ascii="新宋体" w:hAnsi="新宋体" w:eastAsia="新宋体" w:cs="新宋体"/>
      </w:rPr>
    </w:lvl>
    <w:lvl w:ilvl="1" w:tentative="0">
      <w:start w:val="2"/>
      <w:numFmt w:val="decimal"/>
      <w:lvlText w:val="%1.%2"/>
      <w:lvlJc w:val="left"/>
      <w:pPr>
        <w:tabs>
          <w:tab w:val="left" w:pos="420"/>
        </w:tabs>
        <w:ind w:left="576" w:hanging="576"/>
      </w:pPr>
      <w:rPr>
        <w:rFonts w:hint="default"/>
      </w:rPr>
    </w:lvl>
    <w:lvl w:ilvl="2" w:tentative="0">
      <w:start w:val="1"/>
      <w:numFmt w:val="decimal"/>
      <w:suff w:val="space"/>
      <w:lvlText w:val="%1.%2.%3"/>
      <w:lvlJc w:val="left"/>
      <w:pPr>
        <w:tabs>
          <w:tab w:val="left" w:pos="420"/>
        </w:tabs>
        <w:ind w:left="567" w:leftChars="0" w:firstLine="567" w:firstLineChars="0"/>
      </w:pPr>
      <w:rPr>
        <w:rFonts w:hint="default" w:ascii="新宋体" w:hAnsi="新宋体" w:eastAsia="新宋体" w:cs="新宋体"/>
      </w:r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8E1CA72"/>
    <w:multiLevelType w:val="multilevel"/>
    <w:tmpl w:val="08E1CA72"/>
    <w:lvl w:ilvl="0" w:tentative="0">
      <w:start w:val="1"/>
      <w:numFmt w:val="decimal"/>
      <w:pStyle w:val="2"/>
      <w:suff w:val="space"/>
      <w:lvlText w:val="%1"/>
      <w:lvlJc w:val="left"/>
      <w:pPr>
        <w:ind w:left="432" w:hanging="432"/>
      </w:pPr>
      <w:rPr>
        <w:rFonts w:hint="default" w:ascii="新宋体" w:hAnsi="新宋体" w:eastAsia="新宋体" w:cs="新宋体"/>
      </w:rPr>
    </w:lvl>
    <w:lvl w:ilvl="1" w:tentative="0">
      <w:start w:val="1"/>
      <w:numFmt w:val="decimal"/>
      <w:pStyle w:val="3"/>
      <w:lvlText w:val="%1.%2"/>
      <w:lvlJc w:val="left"/>
      <w:pPr>
        <w:tabs>
          <w:tab w:val="left" w:pos="576"/>
        </w:tabs>
        <w:ind w:left="576" w:hanging="576"/>
      </w:pPr>
    </w:lvl>
    <w:lvl w:ilvl="2" w:tentative="0">
      <w:start w:val="1"/>
      <w:numFmt w:val="decimal"/>
      <w:pStyle w:val="4"/>
      <w:suff w:val="space"/>
      <w:lvlText w:val="%1.%2.%3"/>
      <w:lvlJc w:val="left"/>
      <w:pPr>
        <w:ind w:left="1134" w:leftChars="0" w:firstLine="0" w:firstLineChars="0"/>
      </w:pPr>
      <w:rPr>
        <w:rFonts w:hint="default" w:ascii="新宋体" w:hAnsi="新宋体" w:eastAsia="新宋体" w:cs="新宋体"/>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0">
    <w:nsid w:val="3AC35FFC"/>
    <w:multiLevelType w:val="multilevel"/>
    <w:tmpl w:val="3AC35FFC"/>
    <w:lvl w:ilvl="0" w:tentative="0">
      <w:start w:val="1"/>
      <w:numFmt w:val="decimal"/>
      <w:lvlText w:val="第%1章"/>
      <w:lvlJc w:val="left"/>
      <w:pPr>
        <w:tabs>
          <w:tab w:val="left" w:pos="425"/>
        </w:tabs>
        <w:ind w:left="425" w:hanging="425"/>
      </w:pPr>
      <w:rPr>
        <w:rFonts w:hint="eastAsia" w:ascii="新宋体" w:hAnsi="新宋体" w:eastAsia="新宋体" w:cs="新宋体"/>
      </w:rPr>
    </w:lvl>
    <w:lvl w:ilvl="1" w:tentative="0">
      <w:start w:val="1"/>
      <w:numFmt w:val="decimal"/>
      <w:suff w:val="space"/>
      <w:lvlText w:val="%1.%2"/>
      <w:lvlJc w:val="left"/>
      <w:pPr>
        <w:ind w:left="567" w:firstLine="0"/>
      </w:pPr>
      <w:rPr>
        <w:rFonts w:hint="eastAsia"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10"/>
  </w:num>
  <w:num w:numId="3">
    <w:abstractNumId w:val="1"/>
  </w:num>
  <w:num w:numId="4">
    <w:abstractNumId w:val="5"/>
  </w:num>
  <w:num w:numId="5">
    <w:abstractNumId w:val="2"/>
  </w:num>
  <w:num w:numId="6">
    <w:abstractNumId w:val="6"/>
  </w:num>
  <w:num w:numId="7">
    <w:abstractNumId w:val="3"/>
  </w:num>
  <w:num w:numId="8">
    <w:abstractNumId w:val="7"/>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TEwNGJlNzBkM2MxYmU4ZGI2MDgzYmZkZTk5NTkifQ=="/>
  </w:docVars>
  <w:rsids>
    <w:rsidRoot w:val="00DF22DA"/>
    <w:rsid w:val="00220B3B"/>
    <w:rsid w:val="004434BC"/>
    <w:rsid w:val="00536AD5"/>
    <w:rsid w:val="00590842"/>
    <w:rsid w:val="00613BA1"/>
    <w:rsid w:val="00741776"/>
    <w:rsid w:val="00817146"/>
    <w:rsid w:val="008174E8"/>
    <w:rsid w:val="008D2784"/>
    <w:rsid w:val="008E541A"/>
    <w:rsid w:val="00916BA3"/>
    <w:rsid w:val="009A4E57"/>
    <w:rsid w:val="00B749AA"/>
    <w:rsid w:val="00BA1FEE"/>
    <w:rsid w:val="00CF05BA"/>
    <w:rsid w:val="00CF1C22"/>
    <w:rsid w:val="00D40766"/>
    <w:rsid w:val="00DB7446"/>
    <w:rsid w:val="00DD1126"/>
    <w:rsid w:val="00DF22DA"/>
    <w:rsid w:val="00FA4BD8"/>
    <w:rsid w:val="031A3015"/>
    <w:rsid w:val="06480CAE"/>
    <w:rsid w:val="069A210C"/>
    <w:rsid w:val="07551ED0"/>
    <w:rsid w:val="07F65A68"/>
    <w:rsid w:val="09C313CC"/>
    <w:rsid w:val="09ED7232"/>
    <w:rsid w:val="0A721EF6"/>
    <w:rsid w:val="0AD310EE"/>
    <w:rsid w:val="0BA44555"/>
    <w:rsid w:val="0D8679BC"/>
    <w:rsid w:val="0F14689C"/>
    <w:rsid w:val="0FBD51C1"/>
    <w:rsid w:val="0FD076A8"/>
    <w:rsid w:val="16691879"/>
    <w:rsid w:val="16AE4758"/>
    <w:rsid w:val="177014C0"/>
    <w:rsid w:val="18951AEC"/>
    <w:rsid w:val="18FB0B73"/>
    <w:rsid w:val="1943733F"/>
    <w:rsid w:val="1B2215FC"/>
    <w:rsid w:val="1C50096D"/>
    <w:rsid w:val="1CE43F8F"/>
    <w:rsid w:val="1D40528C"/>
    <w:rsid w:val="1D856275"/>
    <w:rsid w:val="1DB227F4"/>
    <w:rsid w:val="1DD31468"/>
    <w:rsid w:val="1FBD28C5"/>
    <w:rsid w:val="1FE90B60"/>
    <w:rsid w:val="202F7BC1"/>
    <w:rsid w:val="20580AEA"/>
    <w:rsid w:val="21393401"/>
    <w:rsid w:val="21B05E42"/>
    <w:rsid w:val="22412CD8"/>
    <w:rsid w:val="24872E05"/>
    <w:rsid w:val="26061115"/>
    <w:rsid w:val="2BA02D6E"/>
    <w:rsid w:val="2C353227"/>
    <w:rsid w:val="2D6E306A"/>
    <w:rsid w:val="2E6D4B36"/>
    <w:rsid w:val="2F1721A2"/>
    <w:rsid w:val="31C4457D"/>
    <w:rsid w:val="32044B8C"/>
    <w:rsid w:val="326769B1"/>
    <w:rsid w:val="32B75C71"/>
    <w:rsid w:val="34B561E0"/>
    <w:rsid w:val="34EC4BB2"/>
    <w:rsid w:val="35D720EC"/>
    <w:rsid w:val="376B1A86"/>
    <w:rsid w:val="378D3DA7"/>
    <w:rsid w:val="39876296"/>
    <w:rsid w:val="39E17175"/>
    <w:rsid w:val="4175362A"/>
    <w:rsid w:val="44D11199"/>
    <w:rsid w:val="457C60EA"/>
    <w:rsid w:val="47004DF3"/>
    <w:rsid w:val="4A1277D9"/>
    <w:rsid w:val="4A442AE1"/>
    <w:rsid w:val="4A6055D8"/>
    <w:rsid w:val="4D636815"/>
    <w:rsid w:val="4DA86C62"/>
    <w:rsid w:val="4E9C5D5D"/>
    <w:rsid w:val="50330A02"/>
    <w:rsid w:val="513F03A9"/>
    <w:rsid w:val="51722829"/>
    <w:rsid w:val="556720A0"/>
    <w:rsid w:val="56653CED"/>
    <w:rsid w:val="567B74B2"/>
    <w:rsid w:val="59962EA0"/>
    <w:rsid w:val="59C503C4"/>
    <w:rsid w:val="5A7A4ACD"/>
    <w:rsid w:val="5E5C208F"/>
    <w:rsid w:val="5F3A1427"/>
    <w:rsid w:val="5FC86518"/>
    <w:rsid w:val="5FCE4680"/>
    <w:rsid w:val="6312769E"/>
    <w:rsid w:val="63721CB7"/>
    <w:rsid w:val="648C3224"/>
    <w:rsid w:val="6591545F"/>
    <w:rsid w:val="6881485E"/>
    <w:rsid w:val="68EC5064"/>
    <w:rsid w:val="697F70EC"/>
    <w:rsid w:val="69DC2091"/>
    <w:rsid w:val="6A6F799C"/>
    <w:rsid w:val="6B6E601C"/>
    <w:rsid w:val="6D437370"/>
    <w:rsid w:val="6EE42C42"/>
    <w:rsid w:val="6FC2300F"/>
    <w:rsid w:val="70690071"/>
    <w:rsid w:val="728D05BF"/>
    <w:rsid w:val="746D6222"/>
    <w:rsid w:val="74744F90"/>
    <w:rsid w:val="751B047A"/>
    <w:rsid w:val="765928B4"/>
    <w:rsid w:val="77956B37"/>
    <w:rsid w:val="78835F84"/>
    <w:rsid w:val="789B1E97"/>
    <w:rsid w:val="799F7298"/>
    <w:rsid w:val="7C8A773F"/>
    <w:rsid w:val="7C9F0E36"/>
    <w:rsid w:val="7D825826"/>
    <w:rsid w:val="7DFA1B49"/>
    <w:rsid w:val="7E533758"/>
    <w:rsid w:val="7E9006F1"/>
    <w:rsid w:val="7EB56DFD"/>
    <w:rsid w:val="7FC6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numPr>
        <w:ilvl w:val="0"/>
        <w:numId w:val="1"/>
      </w:numPr>
      <w:tabs>
        <w:tab w:val="left" w:pos="432"/>
      </w:tabs>
      <w:spacing w:before="340" w:after="330" w:line="360" w:lineRule="auto"/>
      <w:outlineLvl w:val="0"/>
    </w:pPr>
    <w:rPr>
      <w:rFonts w:ascii="Times New Roman" w:hAnsi="Times New Roman" w:cs="宋体"/>
      <w:b/>
      <w:kern w:val="44"/>
      <w:sz w:val="36"/>
    </w:rPr>
  </w:style>
  <w:style w:type="paragraph" w:styleId="3">
    <w:name w:val="heading 2"/>
    <w:basedOn w:val="1"/>
    <w:next w:val="1"/>
    <w:autoRedefine/>
    <w:unhideWhenUsed/>
    <w:qFormat/>
    <w:uiPriority w:val="0"/>
    <w:pPr>
      <w:keepNext/>
      <w:keepLines/>
      <w:numPr>
        <w:ilvl w:val="1"/>
        <w:numId w:val="1"/>
      </w:numPr>
      <w:adjustRightInd w:val="0"/>
      <w:snapToGrid w:val="0"/>
      <w:spacing w:before="260" w:after="260"/>
      <w:ind w:left="576" w:hanging="576"/>
      <w:outlineLvl w:val="1"/>
    </w:pPr>
    <w:rPr>
      <w:rFonts w:asciiTheme="majorHAnsi" w:hAnsiTheme="majorHAnsi" w:eastAsiaTheme="majorEastAsia" w:cstheme="majorBidi"/>
      <w:b/>
      <w:bCs/>
      <w:sz w:val="30"/>
      <w:szCs w:val="32"/>
    </w:rPr>
  </w:style>
  <w:style w:type="paragraph" w:styleId="4">
    <w:name w:val="heading 3"/>
    <w:basedOn w:val="1"/>
    <w:autoRedefine/>
    <w:qFormat/>
    <w:uiPriority w:val="1"/>
    <w:pPr>
      <w:numPr>
        <w:ilvl w:val="2"/>
        <w:numId w:val="1"/>
      </w:numPr>
      <w:tabs>
        <w:tab w:val="left" w:pos="0"/>
        <w:tab w:val="left" w:pos="567"/>
        <w:tab w:val="left" w:pos="720"/>
        <w:tab w:val="left" w:pos="1134"/>
      </w:tabs>
      <w:ind w:left="1134" w:firstLine="0"/>
      <w:outlineLvl w:val="2"/>
    </w:pPr>
    <w:rPr>
      <w:rFonts w:ascii="Microsoft YaHei UI" w:hAnsi="Microsoft YaHei UI" w:eastAsia="新宋体" w:cs="Microsoft YaHei UI"/>
      <w:b/>
      <w:bCs/>
    </w:rPr>
  </w:style>
  <w:style w:type="paragraph" w:styleId="5">
    <w:name w:val="heading 4"/>
    <w:basedOn w:val="1"/>
    <w:next w:val="1"/>
    <w:autoRedefine/>
    <w:unhideWhenUsed/>
    <w:qFormat/>
    <w:uiPriority w:val="0"/>
    <w:pPr>
      <w:keepNext/>
      <w:keepLines/>
      <w:numPr>
        <w:ilvl w:val="3"/>
        <w:numId w:val="1"/>
      </w:numPr>
      <w:spacing w:before="280" w:after="29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300" w:lineRule="auto"/>
      <w:ind w:firstLine="420"/>
    </w:pPr>
    <w:rPr>
      <w:rFonts w:ascii="宋体" w:hAnsi="Times New Roman" w:eastAsia="宋体" w:cs="Times New Roman"/>
      <w:sz w:val="21"/>
      <w:szCs w:val="20"/>
    </w:rPr>
  </w:style>
  <w:style w:type="paragraph" w:styleId="12">
    <w:name w:val="Body Text"/>
    <w:basedOn w:val="1"/>
    <w:autoRedefine/>
    <w:qFormat/>
    <w:uiPriority w:val="1"/>
    <w:rPr>
      <w:rFonts w:ascii="宋体" w:hAnsi="宋体" w:eastAsia="宋体" w:cs="宋体"/>
      <w:sz w:val="22"/>
      <w:szCs w:val="22"/>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color w:val="0000FF"/>
      <w:u w:val="single"/>
    </w:rPr>
  </w:style>
  <w:style w:type="paragraph" w:styleId="21">
    <w:name w:val="List Paragraph"/>
    <w:basedOn w:val="1"/>
    <w:autoRedefine/>
    <w:qFormat/>
    <w:uiPriority w:val="1"/>
    <w:pPr>
      <w:ind w:left="926" w:hanging="421"/>
    </w:pPr>
    <w:rPr>
      <w:rFonts w:ascii="宋体" w:hAnsi="宋体" w:eastAsia="宋体" w:cs="宋体"/>
    </w:rPr>
  </w:style>
  <w:style w:type="paragraph" w:customStyle="1" w:styleId="22">
    <w:name w:val="Table Paragraph"/>
    <w:basedOn w:val="1"/>
    <w:autoRedefine/>
    <w:qFormat/>
    <w:uiPriority w:val="1"/>
    <w:pPr>
      <w:spacing w:line="278" w:lineRule="exact"/>
      <w:jc w:val="right"/>
    </w:pPr>
    <w:rPr>
      <w:rFonts w:ascii="等线" w:hAnsi="等线" w:eastAsia="等线" w:cs="等线"/>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980</Words>
  <Characters>1278</Characters>
  <Lines>27</Lines>
  <Paragraphs>7</Paragraphs>
  <TotalTime>3</TotalTime>
  <ScaleCrop>false</ScaleCrop>
  <LinksUpToDate>false</LinksUpToDate>
  <CharactersWithSpaces>1396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lingl</dc:creator>
  <cp:lastModifiedBy>Hot_</cp:lastModifiedBy>
  <dcterms:modified xsi:type="dcterms:W3CDTF">2024-12-27T06:36:38Z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E2B5595B8FC646159772F2D6FA5775FB_13</vt:lpwstr>
  </property>
  <property fmtid="{D5CDD505-2E9C-101B-9397-08002B2CF9AE}" pid="4" name="KSOTemplateDocerSaveRecord">
    <vt:lpwstr>eyJoZGlkIjoiYTAwNTEwNGJlNzBkM2MxYmU4ZGI2MDgzYmZkZTk5NTkiLCJ1c2VySWQiOiIyNDM2MzMzNjgifQ==</vt:lpwstr>
  </property>
</Properties>
</file>