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76646"/>
    <w:p w14:paraId="6A2B6232"/>
    <w:p w14:paraId="1D62FF0B"/>
    <w:p w14:paraId="79DF0B87"/>
    <w:p w14:paraId="76DE40F9">
      <w:pPr>
        <w:widowControl/>
        <w:spacing w:after="120"/>
        <w:jc w:val="center"/>
        <w:rPr>
          <w:rFonts w:hint="eastAsia" w:ascii="新宋体" w:hAnsi="新宋体" w:eastAsia="新宋体" w:cs="新宋体"/>
          <w:b/>
          <w:bCs/>
          <w:sz w:val="52"/>
          <w:szCs w:val="44"/>
        </w:rPr>
      </w:pPr>
      <w:r>
        <w:rPr>
          <w:rFonts w:hint="eastAsia" w:ascii="新宋体" w:hAnsi="新宋体" w:eastAsia="新宋体" w:cs="新宋体"/>
          <w:b/>
          <w:bCs/>
          <w:sz w:val="52"/>
          <w:szCs w:val="44"/>
          <w:lang w:val="en-US" w:eastAsia="zh-CN"/>
        </w:rPr>
        <w:t>RCS智慧调度</w:t>
      </w:r>
      <w:r>
        <w:rPr>
          <w:rFonts w:hint="eastAsia" w:ascii="新宋体" w:hAnsi="新宋体" w:eastAsia="新宋体" w:cs="新宋体"/>
          <w:b/>
          <w:bCs/>
          <w:sz w:val="52"/>
          <w:szCs w:val="44"/>
        </w:rPr>
        <w:t>系统</w:t>
      </w:r>
    </w:p>
    <w:p w14:paraId="476F8AAA">
      <w:pPr>
        <w:widowControl/>
        <w:spacing w:after="120"/>
        <w:jc w:val="center"/>
        <w:rPr>
          <w:rFonts w:hint="eastAsia" w:ascii="宋体" w:hAnsi="宋体" w:eastAsiaTheme="majorEastAsia" w:cstheme="majorBidi"/>
          <w:b/>
          <w:bCs/>
          <w:sz w:val="52"/>
          <w:szCs w:val="44"/>
        </w:rPr>
      </w:pPr>
    </w:p>
    <w:p w14:paraId="1D277F7D">
      <w:pPr>
        <w:widowControl/>
        <w:spacing w:after="120"/>
        <w:jc w:val="center"/>
        <w:rPr>
          <w:rFonts w:hint="eastAsia" w:ascii="宋体" w:hAnsi="宋体" w:eastAsiaTheme="majorEastAsia" w:cstheme="majorBidi"/>
          <w:b/>
          <w:bCs/>
          <w:sz w:val="52"/>
          <w:szCs w:val="44"/>
        </w:rPr>
      </w:pPr>
    </w:p>
    <w:p w14:paraId="0F52AF30">
      <w:pPr>
        <w:jc w:val="center"/>
        <w:rPr>
          <w:rFonts w:hint="default" w:ascii="宋体" w:hAnsi="宋体"/>
          <w:sz w:val="44"/>
          <w:szCs w:val="44"/>
          <w:lang w:val="en-US"/>
        </w:rPr>
      </w:pPr>
      <w:r>
        <w:rPr>
          <w:rFonts w:hint="eastAsia" w:ascii="宋体" w:hAnsi="宋体" w:eastAsia="宋体" w:cs="Times New Roman"/>
          <w:b/>
          <w:kern w:val="0"/>
          <w:sz w:val="44"/>
          <w:szCs w:val="44"/>
          <w:lang w:val="en-US" w:eastAsia="zh-CN"/>
        </w:rPr>
        <w:t>B01测试报告</w:t>
      </w:r>
    </w:p>
    <w:p w14:paraId="72177091"/>
    <w:p w14:paraId="08466A5B"/>
    <w:p w14:paraId="106AEC52"/>
    <w:p w14:paraId="70F8AF4C"/>
    <w:p w14:paraId="0F69E894"/>
    <w:p w14:paraId="6D0C33E1"/>
    <w:p w14:paraId="082F2ED6"/>
    <w:p w14:paraId="15247108"/>
    <w:p w14:paraId="3210F69B"/>
    <w:p w14:paraId="4FD162B6"/>
    <w:p w14:paraId="2EC4C81E"/>
    <w:p w14:paraId="4E3E053C"/>
    <w:p w14:paraId="3C5B9C93"/>
    <w:p w14:paraId="21927BB6"/>
    <w:p w14:paraId="0BA0B376"/>
    <w:p w14:paraId="2F116E24"/>
    <w:p w14:paraId="4ABB1E5D"/>
    <w:p w14:paraId="0788B3F9"/>
    <w:p w14:paraId="226D174C"/>
    <w:p w14:paraId="4E238F28"/>
    <w:p w14:paraId="4537D57C">
      <w:pPr>
        <w:jc w:val="center"/>
        <w:rPr>
          <w:rFonts w:hint="eastAsia" w:ascii="新宋体" w:hAnsi="新宋体" w:eastAsia="新宋体" w:cs="新宋体"/>
          <w:b/>
          <w:kern w:val="0"/>
          <w:sz w:val="36"/>
          <w:szCs w:val="36"/>
        </w:rPr>
      </w:pPr>
      <w:bookmarkStart w:id="0" w:name="_Toc175753026"/>
      <w:bookmarkStart w:id="1" w:name="_Toc31044"/>
      <w:bookmarkStart w:id="2" w:name="_Toc29695"/>
      <w:r>
        <w:rPr>
          <w:rFonts w:hint="eastAsia" w:ascii="新宋体" w:hAnsi="新宋体" w:eastAsia="新宋体" w:cs="新宋体"/>
          <w:b/>
          <w:kern w:val="0"/>
          <w:sz w:val="36"/>
          <w:szCs w:val="36"/>
        </w:rPr>
        <w:t>南京众仓（机器人）技术有限公司</w:t>
      </w:r>
      <w:bookmarkEnd w:id="0"/>
      <w:bookmarkEnd w:id="1"/>
      <w:bookmarkEnd w:id="2"/>
    </w:p>
    <w:p w14:paraId="0A05DBBA">
      <w:pPr>
        <w:jc w:val="center"/>
        <w:rPr>
          <w:rFonts w:hint="eastAsia" w:ascii="宋体" w:hAnsi="宋体" w:eastAsia="宋体" w:cs="Times New Roman"/>
          <w:b/>
          <w:kern w:val="0"/>
          <w:sz w:val="36"/>
          <w:szCs w:val="36"/>
        </w:rPr>
      </w:pPr>
      <w:r>
        <w:rPr>
          <w:rFonts w:hint="eastAsia" w:ascii="宋体" w:hAnsi="宋体" w:eastAsia="宋体" w:cs="Times New Roman"/>
          <w:b/>
          <w:kern w:val="0"/>
          <w:sz w:val="36"/>
          <w:szCs w:val="36"/>
        </w:rPr>
        <w:t>2024年</w:t>
      </w:r>
      <w:r>
        <w:rPr>
          <w:rFonts w:hint="eastAsia" w:ascii="宋体" w:hAnsi="宋体" w:eastAsia="宋体" w:cs="Times New Roman"/>
          <w:b/>
          <w:kern w:val="0"/>
          <w:sz w:val="36"/>
          <w:szCs w:val="36"/>
          <w:lang w:val="en-US" w:eastAsia="zh-CN"/>
        </w:rPr>
        <w:t>11</w:t>
      </w:r>
      <w:r>
        <w:rPr>
          <w:rFonts w:hint="eastAsia" w:ascii="宋体" w:hAnsi="宋体" w:eastAsia="宋体" w:cs="Times New Roman"/>
          <w:b/>
          <w:kern w:val="0"/>
          <w:sz w:val="36"/>
          <w:szCs w:val="36"/>
        </w:rPr>
        <w:t>月</w:t>
      </w:r>
      <w:r>
        <w:rPr>
          <w:rFonts w:hint="eastAsia" w:ascii="宋体" w:hAnsi="宋体" w:eastAsia="宋体" w:cs="Times New Roman"/>
          <w:b/>
          <w:kern w:val="0"/>
          <w:sz w:val="36"/>
          <w:szCs w:val="36"/>
          <w:lang w:val="en-US" w:eastAsia="zh-CN"/>
        </w:rPr>
        <w:t>28</w:t>
      </w:r>
      <w:r>
        <w:rPr>
          <w:rFonts w:hint="eastAsia" w:ascii="宋体" w:hAnsi="宋体" w:eastAsia="宋体" w:cs="Times New Roman"/>
          <w:b/>
          <w:kern w:val="0"/>
          <w:sz w:val="36"/>
          <w:szCs w:val="36"/>
        </w:rPr>
        <w:t>日</w:t>
      </w:r>
    </w:p>
    <w:p w14:paraId="72E828AD"/>
    <w:p w14:paraId="3E973683"/>
    <w:p w14:paraId="6F083F5C">
      <w:pPr>
        <w:bidi w:val="0"/>
        <w:rPr>
          <w:rFonts w:asciiTheme="minorHAnsi" w:hAnsiTheme="minorHAnsi" w:eastAsiaTheme="minorEastAsia" w:cstheme="minorBidi"/>
          <w:kern w:val="2"/>
          <w:sz w:val="24"/>
          <w:szCs w:val="24"/>
          <w:lang w:val="en-US" w:eastAsia="zh-CN" w:bidi="ar-SA"/>
        </w:rPr>
      </w:pPr>
    </w:p>
    <w:p w14:paraId="3DF553D3">
      <w:pPr>
        <w:bidi w:val="0"/>
        <w:rPr>
          <w:lang w:val="en-US" w:eastAsia="zh-CN"/>
        </w:rPr>
      </w:pPr>
    </w:p>
    <w:p w14:paraId="10F4B147">
      <w:pPr>
        <w:bidi w:val="0"/>
        <w:jc w:val="center"/>
        <w:rPr>
          <w:rFonts w:hint="eastAsia" w:ascii="新宋体" w:hAnsi="新宋体" w:eastAsia="新宋体" w:cs="新宋体"/>
          <w:b/>
          <w:bCs/>
          <w:sz w:val="36"/>
          <w:szCs w:val="36"/>
        </w:rPr>
      </w:pPr>
      <w:bookmarkStart w:id="3" w:name="_Toc2083"/>
      <w:bookmarkStart w:id="4" w:name="_Toc268010015"/>
      <w:r>
        <w:rPr>
          <w:rFonts w:hint="eastAsia" w:ascii="新宋体" w:hAnsi="新宋体" w:eastAsia="新宋体" w:cs="新宋体"/>
          <w:b/>
          <w:bCs/>
          <w:sz w:val="36"/>
          <w:szCs w:val="36"/>
        </w:rPr>
        <w:t>版本修订记录</w:t>
      </w:r>
      <w:bookmarkEnd w:id="3"/>
      <w:bookmarkEnd w:id="4"/>
    </w:p>
    <w:p w14:paraId="3319A567">
      <w:pPr>
        <w:bidi w:val="0"/>
        <w:jc w:val="both"/>
        <w:rPr>
          <w:rFonts w:hint="eastAsia" w:ascii="新宋体" w:hAnsi="新宋体" w:eastAsia="新宋体" w:cs="新宋体"/>
          <w:b/>
          <w:bCs/>
          <w:sz w:val="21"/>
          <w:szCs w:val="21"/>
        </w:rPr>
      </w:pPr>
    </w:p>
    <w:tbl>
      <w:tblPr>
        <w:tblStyle w:val="17"/>
        <w:tblW w:w="852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1079"/>
        <w:gridCol w:w="1783"/>
        <w:gridCol w:w="3060"/>
        <w:gridCol w:w="1253"/>
      </w:tblGrid>
      <w:tr w14:paraId="16EA93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rPr>
        <w:tc>
          <w:tcPr>
            <w:tcW w:w="1347" w:type="dxa"/>
            <w:tcBorders>
              <w:top w:val="double" w:color="000000" w:sz="6" w:space="0"/>
              <w:bottom w:val="single" w:color="000000" w:sz="6" w:space="0"/>
            </w:tcBorders>
            <w:shd w:val="clear" w:color="auto" w:fill="E6E6E6"/>
            <w:vAlign w:val="center"/>
          </w:tcPr>
          <w:p w14:paraId="1641A745">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c>
          <w:tcPr>
            <w:tcW w:w="1079" w:type="dxa"/>
            <w:tcBorders>
              <w:top w:val="double" w:color="000000" w:sz="6" w:space="0"/>
              <w:bottom w:val="single" w:color="000000" w:sz="6" w:space="0"/>
            </w:tcBorders>
            <w:shd w:val="clear" w:color="auto" w:fill="E6E6E6"/>
            <w:vAlign w:val="center"/>
          </w:tcPr>
          <w:p w14:paraId="6FBAB790">
            <w:pPr>
              <w:jc w:val="center"/>
              <w:rPr>
                <w:rFonts w:hint="eastAsia" w:ascii="宋体" w:hAnsi="宋体" w:eastAsia="宋体" w:cs="宋体"/>
                <w:b/>
                <w:bCs/>
                <w:sz w:val="21"/>
                <w:szCs w:val="21"/>
              </w:rPr>
            </w:pPr>
            <w:r>
              <w:rPr>
                <w:rFonts w:hint="eastAsia" w:ascii="宋体" w:hAnsi="宋体" w:eastAsia="宋体" w:cs="宋体"/>
                <w:b/>
                <w:bCs/>
                <w:sz w:val="21"/>
                <w:szCs w:val="21"/>
              </w:rPr>
              <w:t>版本</w:t>
            </w:r>
          </w:p>
        </w:tc>
        <w:tc>
          <w:tcPr>
            <w:tcW w:w="1783" w:type="dxa"/>
            <w:tcBorders>
              <w:top w:val="double" w:color="000000" w:sz="6" w:space="0"/>
              <w:bottom w:val="single" w:color="000000" w:sz="6" w:space="0"/>
            </w:tcBorders>
            <w:shd w:val="clear" w:color="auto" w:fill="E6E6E6"/>
            <w:vAlign w:val="center"/>
          </w:tcPr>
          <w:p w14:paraId="692103AD">
            <w:pPr>
              <w:jc w:val="center"/>
              <w:rPr>
                <w:rFonts w:hint="eastAsia" w:ascii="宋体" w:hAnsi="宋体" w:eastAsia="宋体" w:cs="宋体"/>
                <w:b/>
                <w:bCs/>
                <w:sz w:val="21"/>
                <w:szCs w:val="21"/>
              </w:rPr>
            </w:pPr>
            <w:r>
              <w:rPr>
                <w:rFonts w:hint="eastAsia" w:ascii="宋体" w:hAnsi="宋体" w:eastAsia="宋体" w:cs="宋体"/>
                <w:b/>
                <w:bCs/>
                <w:sz w:val="21"/>
                <w:szCs w:val="21"/>
              </w:rPr>
              <w:t>作者/修改者</w:t>
            </w:r>
          </w:p>
        </w:tc>
        <w:tc>
          <w:tcPr>
            <w:tcW w:w="3060" w:type="dxa"/>
            <w:tcBorders>
              <w:top w:val="double" w:color="000000" w:sz="6" w:space="0"/>
              <w:bottom w:val="single" w:color="000000" w:sz="6" w:space="0"/>
              <w:right w:val="single" w:color="auto" w:sz="4" w:space="0"/>
            </w:tcBorders>
            <w:shd w:val="clear" w:color="auto" w:fill="E6E6E6"/>
            <w:vAlign w:val="center"/>
          </w:tcPr>
          <w:p w14:paraId="3296E122">
            <w:pPr>
              <w:jc w:val="center"/>
              <w:rPr>
                <w:rFonts w:hint="eastAsia" w:ascii="宋体" w:hAnsi="宋体" w:eastAsia="宋体" w:cs="宋体"/>
                <w:b/>
                <w:bCs/>
                <w:sz w:val="21"/>
                <w:szCs w:val="21"/>
              </w:rPr>
            </w:pPr>
            <w:r>
              <w:rPr>
                <w:rFonts w:hint="eastAsia" w:ascii="宋体" w:hAnsi="宋体" w:eastAsia="宋体" w:cs="宋体"/>
                <w:b/>
                <w:bCs/>
                <w:sz w:val="21"/>
                <w:szCs w:val="21"/>
              </w:rPr>
              <w:t>描述</w:t>
            </w:r>
          </w:p>
        </w:tc>
        <w:tc>
          <w:tcPr>
            <w:tcW w:w="1253" w:type="dxa"/>
            <w:tcBorders>
              <w:top w:val="double" w:color="000000" w:sz="6" w:space="0"/>
              <w:left w:val="single" w:color="auto" w:sz="4" w:space="0"/>
              <w:bottom w:val="single" w:color="000000" w:sz="6" w:space="0"/>
            </w:tcBorders>
            <w:shd w:val="clear" w:color="auto" w:fill="E6E6E6"/>
            <w:vAlign w:val="center"/>
          </w:tcPr>
          <w:p w14:paraId="6147B4A9">
            <w:pPr>
              <w:jc w:val="center"/>
              <w:rPr>
                <w:rFonts w:hint="eastAsia" w:ascii="宋体" w:hAnsi="宋体" w:eastAsia="宋体" w:cs="宋体"/>
                <w:b/>
                <w:bCs/>
                <w:sz w:val="21"/>
                <w:szCs w:val="21"/>
              </w:rPr>
            </w:pPr>
            <w:r>
              <w:rPr>
                <w:rFonts w:hint="eastAsia" w:ascii="宋体" w:hAnsi="宋体" w:eastAsia="宋体" w:cs="宋体"/>
                <w:b/>
                <w:bCs/>
                <w:sz w:val="21"/>
                <w:szCs w:val="21"/>
              </w:rPr>
              <w:t>审核人</w:t>
            </w:r>
          </w:p>
        </w:tc>
      </w:tr>
      <w:tr w14:paraId="4CD9FA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7" w:type="dxa"/>
            <w:tcBorders>
              <w:top w:val="single" w:color="000000" w:sz="6" w:space="0"/>
            </w:tcBorders>
            <w:vAlign w:val="center"/>
          </w:tcPr>
          <w:p w14:paraId="4017795D">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28</w:t>
            </w:r>
          </w:p>
        </w:tc>
        <w:tc>
          <w:tcPr>
            <w:tcW w:w="1079" w:type="dxa"/>
            <w:tcBorders>
              <w:top w:val="single" w:color="000000" w:sz="6" w:space="0"/>
            </w:tcBorders>
            <w:vAlign w:val="center"/>
          </w:tcPr>
          <w:p w14:paraId="5F97CE5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V1.0</w:t>
            </w:r>
          </w:p>
        </w:tc>
        <w:tc>
          <w:tcPr>
            <w:tcW w:w="1783" w:type="dxa"/>
            <w:tcBorders>
              <w:top w:val="single" w:color="000000" w:sz="6" w:space="0"/>
            </w:tcBorders>
            <w:vAlign w:val="center"/>
          </w:tcPr>
          <w:p w14:paraId="5DD476A3">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周俊杰</w:t>
            </w:r>
          </w:p>
        </w:tc>
        <w:tc>
          <w:tcPr>
            <w:tcW w:w="3060" w:type="dxa"/>
            <w:tcBorders>
              <w:top w:val="single" w:color="000000" w:sz="6" w:space="0"/>
              <w:right w:val="single" w:color="auto" w:sz="4" w:space="0"/>
            </w:tcBorders>
            <w:vAlign w:val="center"/>
          </w:tcPr>
          <w:p w14:paraId="3AD8358A">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初步编写（B01第一版）</w:t>
            </w:r>
          </w:p>
        </w:tc>
        <w:tc>
          <w:tcPr>
            <w:tcW w:w="1253" w:type="dxa"/>
            <w:tcBorders>
              <w:top w:val="single" w:color="000000" w:sz="6" w:space="0"/>
              <w:left w:val="single" w:color="auto" w:sz="4" w:space="0"/>
            </w:tcBorders>
            <w:vAlign w:val="center"/>
          </w:tcPr>
          <w:p w14:paraId="138ABF4F">
            <w:pPr>
              <w:jc w:val="center"/>
              <w:rPr>
                <w:rFonts w:hint="eastAsia" w:ascii="宋体" w:hAnsi="宋体" w:eastAsia="宋体" w:cs="宋体"/>
                <w:b w:val="0"/>
                <w:bCs w:val="0"/>
                <w:sz w:val="21"/>
                <w:szCs w:val="21"/>
              </w:rPr>
            </w:pPr>
          </w:p>
        </w:tc>
      </w:tr>
      <w:tr w14:paraId="52F15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6177D17B">
            <w:pPr>
              <w:jc w:val="left"/>
              <w:rPr>
                <w:rFonts w:hint="eastAsia" w:ascii="宋体" w:hAnsi="宋体" w:eastAsia="宋体" w:cs="宋体"/>
                <w:b w:val="0"/>
                <w:bCs w:val="0"/>
                <w:sz w:val="21"/>
                <w:szCs w:val="21"/>
              </w:rPr>
            </w:pPr>
          </w:p>
        </w:tc>
        <w:tc>
          <w:tcPr>
            <w:tcW w:w="1079" w:type="dxa"/>
            <w:vAlign w:val="center"/>
          </w:tcPr>
          <w:p w14:paraId="4CAC464E">
            <w:pPr>
              <w:jc w:val="center"/>
              <w:rPr>
                <w:rFonts w:hint="eastAsia" w:ascii="宋体" w:hAnsi="宋体" w:eastAsia="宋体" w:cs="宋体"/>
                <w:b w:val="0"/>
                <w:bCs w:val="0"/>
                <w:sz w:val="21"/>
                <w:szCs w:val="21"/>
              </w:rPr>
            </w:pPr>
          </w:p>
        </w:tc>
        <w:tc>
          <w:tcPr>
            <w:tcW w:w="1783" w:type="dxa"/>
            <w:vAlign w:val="center"/>
          </w:tcPr>
          <w:p w14:paraId="08120A63">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37252898">
            <w:pPr>
              <w:jc w:val="left"/>
              <w:rPr>
                <w:rFonts w:hint="eastAsia" w:ascii="宋体" w:hAnsi="宋体" w:eastAsia="宋体" w:cs="宋体"/>
                <w:b w:val="0"/>
                <w:bCs w:val="0"/>
                <w:sz w:val="21"/>
                <w:szCs w:val="21"/>
              </w:rPr>
            </w:pPr>
          </w:p>
        </w:tc>
        <w:tc>
          <w:tcPr>
            <w:tcW w:w="1253" w:type="dxa"/>
            <w:tcBorders>
              <w:left w:val="single" w:color="auto" w:sz="4" w:space="0"/>
            </w:tcBorders>
            <w:vAlign w:val="center"/>
          </w:tcPr>
          <w:p w14:paraId="279324A4">
            <w:pPr>
              <w:jc w:val="center"/>
              <w:rPr>
                <w:rFonts w:hint="eastAsia" w:ascii="宋体" w:hAnsi="宋体" w:eastAsia="宋体" w:cs="宋体"/>
                <w:b w:val="0"/>
                <w:bCs w:val="0"/>
                <w:sz w:val="21"/>
                <w:szCs w:val="21"/>
              </w:rPr>
            </w:pPr>
          </w:p>
        </w:tc>
      </w:tr>
      <w:tr w14:paraId="249152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10A6751B">
            <w:pPr>
              <w:rPr>
                <w:rFonts w:hint="eastAsia" w:ascii="宋体" w:hAnsi="宋体" w:eastAsia="宋体" w:cs="宋体"/>
                <w:b w:val="0"/>
                <w:bCs w:val="0"/>
                <w:sz w:val="21"/>
                <w:szCs w:val="21"/>
              </w:rPr>
            </w:pPr>
          </w:p>
        </w:tc>
        <w:tc>
          <w:tcPr>
            <w:tcW w:w="1079" w:type="dxa"/>
            <w:vAlign w:val="center"/>
          </w:tcPr>
          <w:p w14:paraId="5CE744EE">
            <w:pPr>
              <w:jc w:val="center"/>
              <w:rPr>
                <w:rFonts w:hint="eastAsia" w:ascii="宋体" w:hAnsi="宋体" w:eastAsia="宋体" w:cs="宋体"/>
                <w:b w:val="0"/>
                <w:bCs w:val="0"/>
                <w:sz w:val="21"/>
                <w:szCs w:val="21"/>
              </w:rPr>
            </w:pPr>
          </w:p>
        </w:tc>
        <w:tc>
          <w:tcPr>
            <w:tcW w:w="1783" w:type="dxa"/>
            <w:vAlign w:val="center"/>
          </w:tcPr>
          <w:p w14:paraId="2F4C3A2D">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1A60906A">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0590F19A">
            <w:pPr>
              <w:jc w:val="center"/>
              <w:rPr>
                <w:rFonts w:hint="eastAsia" w:ascii="宋体" w:hAnsi="宋体" w:eastAsia="宋体" w:cs="宋体"/>
                <w:b w:val="0"/>
                <w:bCs w:val="0"/>
                <w:sz w:val="21"/>
                <w:szCs w:val="21"/>
              </w:rPr>
            </w:pPr>
          </w:p>
        </w:tc>
      </w:tr>
      <w:tr w14:paraId="5595D2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760A48C8">
            <w:pPr>
              <w:jc w:val="center"/>
              <w:rPr>
                <w:rFonts w:hint="eastAsia" w:ascii="宋体" w:hAnsi="宋体" w:eastAsia="宋体" w:cs="宋体"/>
                <w:b w:val="0"/>
                <w:bCs w:val="0"/>
                <w:sz w:val="21"/>
                <w:szCs w:val="21"/>
              </w:rPr>
            </w:pPr>
          </w:p>
        </w:tc>
        <w:tc>
          <w:tcPr>
            <w:tcW w:w="1079" w:type="dxa"/>
            <w:vAlign w:val="center"/>
          </w:tcPr>
          <w:p w14:paraId="039728F4">
            <w:pPr>
              <w:jc w:val="center"/>
              <w:rPr>
                <w:rFonts w:hint="eastAsia" w:ascii="宋体" w:hAnsi="宋体" w:eastAsia="宋体" w:cs="宋体"/>
                <w:b w:val="0"/>
                <w:bCs w:val="0"/>
                <w:sz w:val="21"/>
                <w:szCs w:val="21"/>
              </w:rPr>
            </w:pPr>
          </w:p>
        </w:tc>
        <w:tc>
          <w:tcPr>
            <w:tcW w:w="1783" w:type="dxa"/>
            <w:vAlign w:val="center"/>
          </w:tcPr>
          <w:p w14:paraId="590ADBB3">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109B51AC">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3198FFB0">
            <w:pPr>
              <w:jc w:val="center"/>
              <w:rPr>
                <w:rFonts w:hint="eastAsia" w:ascii="宋体" w:hAnsi="宋体" w:eastAsia="宋体" w:cs="宋体"/>
                <w:b w:val="0"/>
                <w:bCs w:val="0"/>
                <w:sz w:val="21"/>
                <w:szCs w:val="21"/>
              </w:rPr>
            </w:pPr>
          </w:p>
        </w:tc>
      </w:tr>
      <w:tr w14:paraId="448E92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347" w:type="dxa"/>
            <w:vAlign w:val="center"/>
          </w:tcPr>
          <w:p w14:paraId="6FB401F0">
            <w:pPr>
              <w:jc w:val="center"/>
              <w:rPr>
                <w:rFonts w:hint="eastAsia" w:ascii="宋体" w:hAnsi="宋体" w:eastAsia="宋体" w:cs="宋体"/>
                <w:b w:val="0"/>
                <w:bCs w:val="0"/>
                <w:sz w:val="21"/>
                <w:szCs w:val="21"/>
              </w:rPr>
            </w:pPr>
          </w:p>
        </w:tc>
        <w:tc>
          <w:tcPr>
            <w:tcW w:w="1079" w:type="dxa"/>
            <w:vAlign w:val="center"/>
          </w:tcPr>
          <w:p w14:paraId="67BB5151">
            <w:pPr>
              <w:jc w:val="center"/>
              <w:rPr>
                <w:rFonts w:hint="eastAsia" w:ascii="宋体" w:hAnsi="宋体" w:eastAsia="宋体" w:cs="宋体"/>
                <w:b w:val="0"/>
                <w:bCs w:val="0"/>
                <w:sz w:val="21"/>
                <w:szCs w:val="21"/>
              </w:rPr>
            </w:pPr>
          </w:p>
        </w:tc>
        <w:tc>
          <w:tcPr>
            <w:tcW w:w="1783" w:type="dxa"/>
            <w:vAlign w:val="center"/>
          </w:tcPr>
          <w:p w14:paraId="182B7774">
            <w:pPr>
              <w:jc w:val="center"/>
              <w:rPr>
                <w:rFonts w:hint="eastAsia" w:ascii="宋体" w:hAnsi="宋体" w:eastAsia="宋体" w:cs="宋体"/>
                <w:b w:val="0"/>
                <w:bCs w:val="0"/>
                <w:sz w:val="21"/>
                <w:szCs w:val="21"/>
              </w:rPr>
            </w:pPr>
          </w:p>
        </w:tc>
        <w:tc>
          <w:tcPr>
            <w:tcW w:w="3060" w:type="dxa"/>
            <w:tcBorders>
              <w:right w:val="single" w:color="auto" w:sz="4" w:space="0"/>
            </w:tcBorders>
            <w:vAlign w:val="center"/>
          </w:tcPr>
          <w:p w14:paraId="56926D9D">
            <w:pPr>
              <w:jc w:val="center"/>
              <w:rPr>
                <w:rFonts w:hint="eastAsia" w:ascii="宋体" w:hAnsi="宋体" w:eastAsia="宋体" w:cs="宋体"/>
                <w:b w:val="0"/>
                <w:bCs w:val="0"/>
                <w:sz w:val="21"/>
                <w:szCs w:val="21"/>
              </w:rPr>
            </w:pPr>
          </w:p>
        </w:tc>
        <w:tc>
          <w:tcPr>
            <w:tcW w:w="1253" w:type="dxa"/>
            <w:tcBorders>
              <w:left w:val="single" w:color="auto" w:sz="4" w:space="0"/>
            </w:tcBorders>
            <w:vAlign w:val="center"/>
          </w:tcPr>
          <w:p w14:paraId="4A83FD05">
            <w:pPr>
              <w:jc w:val="center"/>
              <w:rPr>
                <w:rFonts w:hint="eastAsia" w:ascii="宋体" w:hAnsi="宋体" w:eastAsia="宋体" w:cs="宋体"/>
                <w:b w:val="0"/>
                <w:bCs w:val="0"/>
                <w:sz w:val="21"/>
                <w:szCs w:val="21"/>
              </w:rPr>
            </w:pPr>
          </w:p>
        </w:tc>
      </w:tr>
    </w:tbl>
    <w:p w14:paraId="559EF3CE">
      <w:pPr>
        <w:tabs>
          <w:tab w:val="left" w:pos="411"/>
        </w:tabs>
        <w:bidi w:val="0"/>
        <w:jc w:val="left"/>
        <w:rPr>
          <w:rFonts w:hint="eastAsia"/>
          <w:lang w:val="en-US" w:eastAsia="zh-CN"/>
        </w:rPr>
      </w:pPr>
    </w:p>
    <w:p w14:paraId="4E39F4FF">
      <w:pPr>
        <w:tabs>
          <w:tab w:val="left" w:pos="411"/>
        </w:tabs>
        <w:bidi w:val="0"/>
        <w:jc w:val="left"/>
        <w:rPr>
          <w:rFonts w:hint="eastAsia"/>
          <w:lang w:val="en-US" w:eastAsia="zh-CN"/>
        </w:rPr>
      </w:pPr>
    </w:p>
    <w:p w14:paraId="41C0A15B">
      <w:pPr>
        <w:tabs>
          <w:tab w:val="left" w:pos="411"/>
        </w:tabs>
        <w:bidi w:val="0"/>
        <w:jc w:val="left"/>
        <w:rPr>
          <w:rFonts w:hint="eastAsia"/>
          <w:lang w:val="en-US" w:eastAsia="zh-CN"/>
        </w:rPr>
      </w:pPr>
    </w:p>
    <w:p w14:paraId="4F0FA6E5">
      <w:pPr>
        <w:bidi w:val="0"/>
        <w:jc w:val="center"/>
        <w:rPr>
          <w:rFonts w:hint="default"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审核及确认记录</w:t>
      </w:r>
    </w:p>
    <w:p w14:paraId="1805AF1A">
      <w:pPr>
        <w:tabs>
          <w:tab w:val="left" w:pos="411"/>
        </w:tabs>
        <w:bidi w:val="0"/>
        <w:jc w:val="left"/>
        <w:rPr>
          <w:rFonts w:hint="eastAsia"/>
          <w:lang w:val="en-US" w:eastAsia="zh-CN"/>
        </w:rPr>
      </w:pPr>
    </w:p>
    <w:tbl>
      <w:tblPr>
        <w:tblStyle w:val="17"/>
        <w:tblpPr w:leftFromText="180" w:rightFromText="180" w:vertAnchor="text" w:horzAnchor="page" w:tblpX="1681" w:tblpY="164"/>
        <w:tblOverlap w:val="never"/>
        <w:tblW w:w="8554"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2314"/>
        <w:gridCol w:w="1560"/>
        <w:gridCol w:w="1355"/>
        <w:gridCol w:w="1954"/>
      </w:tblGrid>
      <w:tr w14:paraId="594675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71" w:type="dxa"/>
            <w:tcBorders>
              <w:tl2br w:val="nil"/>
              <w:tr2bl w:val="nil"/>
            </w:tcBorders>
            <w:shd w:val="clear" w:color="auto" w:fill="DFDFDF"/>
            <w:vAlign w:val="center"/>
          </w:tcPr>
          <w:p w14:paraId="41EC5474">
            <w:pPr>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2314" w:type="dxa"/>
            <w:tcBorders>
              <w:tl2br w:val="nil"/>
              <w:tr2bl w:val="nil"/>
            </w:tcBorders>
            <w:shd w:val="clear" w:color="auto" w:fill="DFDFDF"/>
            <w:vAlign w:val="center"/>
          </w:tcPr>
          <w:p w14:paraId="0AEC6EE8">
            <w:pPr>
              <w:jc w:val="center"/>
              <w:rPr>
                <w:rFonts w:hint="eastAsia" w:ascii="宋体" w:hAnsi="宋体" w:eastAsia="宋体" w:cs="宋体"/>
                <w:b/>
                <w:bCs/>
                <w:sz w:val="21"/>
                <w:szCs w:val="21"/>
              </w:rPr>
            </w:pPr>
            <w:r>
              <w:rPr>
                <w:rFonts w:hint="eastAsia" w:ascii="宋体" w:hAnsi="宋体" w:eastAsia="宋体" w:cs="宋体"/>
                <w:b/>
                <w:bCs/>
                <w:sz w:val="21"/>
                <w:szCs w:val="21"/>
              </w:rPr>
              <w:t>部门</w:t>
            </w:r>
          </w:p>
        </w:tc>
        <w:tc>
          <w:tcPr>
            <w:tcW w:w="1560" w:type="dxa"/>
            <w:tcBorders>
              <w:tl2br w:val="nil"/>
              <w:tr2bl w:val="nil"/>
            </w:tcBorders>
            <w:shd w:val="clear" w:color="auto" w:fill="DFDFDF"/>
            <w:vAlign w:val="center"/>
          </w:tcPr>
          <w:p w14:paraId="30ED0FA7">
            <w:pPr>
              <w:jc w:val="center"/>
              <w:rPr>
                <w:rFonts w:hint="eastAsia" w:ascii="宋体" w:hAnsi="宋体" w:eastAsia="宋体" w:cs="宋体"/>
                <w:b/>
                <w:bCs/>
                <w:sz w:val="21"/>
                <w:szCs w:val="21"/>
              </w:rPr>
            </w:pPr>
            <w:r>
              <w:rPr>
                <w:rFonts w:hint="eastAsia" w:ascii="宋体" w:hAnsi="宋体" w:eastAsia="宋体" w:cs="宋体"/>
                <w:b/>
                <w:bCs/>
                <w:sz w:val="21"/>
                <w:szCs w:val="21"/>
              </w:rPr>
              <w:t>岗位</w:t>
            </w:r>
          </w:p>
        </w:tc>
        <w:tc>
          <w:tcPr>
            <w:tcW w:w="1355" w:type="dxa"/>
            <w:tcBorders>
              <w:tl2br w:val="nil"/>
              <w:tr2bl w:val="nil"/>
            </w:tcBorders>
            <w:shd w:val="clear" w:color="auto" w:fill="DFDFDF"/>
            <w:vAlign w:val="center"/>
          </w:tcPr>
          <w:p w14:paraId="334245E3">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c>
          <w:tcPr>
            <w:tcW w:w="1954" w:type="dxa"/>
            <w:tcBorders>
              <w:tl2br w:val="nil"/>
              <w:tr2bl w:val="nil"/>
            </w:tcBorders>
            <w:shd w:val="clear" w:color="auto" w:fill="DFDFDF"/>
            <w:vAlign w:val="center"/>
          </w:tcPr>
          <w:p w14:paraId="68A8E23F">
            <w:pPr>
              <w:jc w:val="center"/>
              <w:rPr>
                <w:rFonts w:hint="eastAsia" w:ascii="宋体" w:hAnsi="宋体" w:eastAsia="宋体" w:cs="宋体"/>
                <w:b/>
                <w:bCs/>
                <w:sz w:val="21"/>
                <w:szCs w:val="21"/>
              </w:rPr>
            </w:pPr>
            <w:r>
              <w:rPr>
                <w:rFonts w:hint="eastAsia" w:ascii="宋体" w:hAnsi="宋体" w:eastAsia="宋体" w:cs="宋体"/>
                <w:b/>
                <w:bCs/>
                <w:sz w:val="21"/>
                <w:szCs w:val="21"/>
              </w:rPr>
              <w:t>日期</w:t>
            </w:r>
          </w:p>
        </w:tc>
      </w:tr>
      <w:tr w14:paraId="54398D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71" w:type="dxa"/>
            <w:tcBorders>
              <w:tl2br w:val="nil"/>
              <w:tr2bl w:val="nil"/>
            </w:tcBorders>
            <w:vAlign w:val="center"/>
          </w:tcPr>
          <w:p w14:paraId="35EB2DE6">
            <w:pPr>
              <w:jc w:val="center"/>
              <w:rPr>
                <w:rFonts w:hint="eastAsia" w:ascii="宋体" w:hAnsi="宋体" w:eastAsia="宋体" w:cs="宋体"/>
                <w:b/>
                <w:bCs/>
                <w:sz w:val="21"/>
                <w:szCs w:val="21"/>
              </w:rPr>
            </w:pPr>
          </w:p>
        </w:tc>
        <w:tc>
          <w:tcPr>
            <w:tcW w:w="2314" w:type="dxa"/>
            <w:tcBorders>
              <w:tl2br w:val="nil"/>
              <w:tr2bl w:val="nil"/>
            </w:tcBorders>
            <w:vAlign w:val="center"/>
          </w:tcPr>
          <w:p w14:paraId="3DD46C96">
            <w:pPr>
              <w:jc w:val="center"/>
              <w:rPr>
                <w:rFonts w:hint="eastAsia" w:ascii="宋体" w:hAnsi="宋体" w:eastAsia="宋体" w:cs="宋体"/>
                <w:b/>
                <w:bCs/>
                <w:sz w:val="21"/>
                <w:szCs w:val="21"/>
              </w:rPr>
            </w:pPr>
          </w:p>
        </w:tc>
        <w:tc>
          <w:tcPr>
            <w:tcW w:w="1560" w:type="dxa"/>
            <w:tcBorders>
              <w:tl2br w:val="nil"/>
              <w:tr2bl w:val="nil"/>
            </w:tcBorders>
            <w:vAlign w:val="center"/>
          </w:tcPr>
          <w:p w14:paraId="7AF4AADA">
            <w:pPr>
              <w:jc w:val="center"/>
              <w:rPr>
                <w:rFonts w:hint="eastAsia" w:ascii="宋体" w:hAnsi="宋体" w:eastAsia="宋体" w:cs="宋体"/>
                <w:b/>
                <w:bCs/>
                <w:sz w:val="21"/>
                <w:szCs w:val="21"/>
              </w:rPr>
            </w:pPr>
          </w:p>
        </w:tc>
        <w:tc>
          <w:tcPr>
            <w:tcW w:w="1355" w:type="dxa"/>
            <w:tcBorders>
              <w:tl2br w:val="nil"/>
              <w:tr2bl w:val="nil"/>
            </w:tcBorders>
            <w:vAlign w:val="center"/>
          </w:tcPr>
          <w:p w14:paraId="560FA89D">
            <w:pPr>
              <w:jc w:val="center"/>
              <w:rPr>
                <w:rFonts w:hint="eastAsia" w:ascii="宋体" w:hAnsi="宋体" w:eastAsia="宋体" w:cs="宋体"/>
                <w:b/>
                <w:bCs/>
                <w:sz w:val="21"/>
                <w:szCs w:val="21"/>
              </w:rPr>
            </w:pPr>
          </w:p>
        </w:tc>
        <w:tc>
          <w:tcPr>
            <w:tcW w:w="1954" w:type="dxa"/>
            <w:tcBorders>
              <w:tl2br w:val="nil"/>
              <w:tr2bl w:val="nil"/>
            </w:tcBorders>
            <w:vAlign w:val="center"/>
          </w:tcPr>
          <w:p w14:paraId="333302AF">
            <w:pPr>
              <w:jc w:val="center"/>
              <w:rPr>
                <w:rFonts w:hint="eastAsia" w:ascii="宋体" w:hAnsi="宋体" w:eastAsia="宋体" w:cs="宋体"/>
                <w:b/>
                <w:bCs/>
                <w:sz w:val="21"/>
                <w:szCs w:val="21"/>
              </w:rPr>
            </w:pPr>
          </w:p>
        </w:tc>
      </w:tr>
      <w:tr w14:paraId="16B746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71" w:type="dxa"/>
            <w:tcBorders>
              <w:tl2br w:val="nil"/>
              <w:tr2bl w:val="nil"/>
            </w:tcBorders>
            <w:vAlign w:val="center"/>
          </w:tcPr>
          <w:p w14:paraId="35944F00">
            <w:pPr>
              <w:jc w:val="center"/>
              <w:rPr>
                <w:rFonts w:hint="eastAsia" w:ascii="宋体" w:hAnsi="宋体" w:eastAsia="宋体" w:cs="宋体"/>
                <w:b/>
                <w:bCs/>
                <w:sz w:val="21"/>
                <w:szCs w:val="21"/>
              </w:rPr>
            </w:pPr>
          </w:p>
        </w:tc>
        <w:tc>
          <w:tcPr>
            <w:tcW w:w="2314" w:type="dxa"/>
            <w:tcBorders>
              <w:tl2br w:val="nil"/>
              <w:tr2bl w:val="nil"/>
            </w:tcBorders>
            <w:vAlign w:val="center"/>
          </w:tcPr>
          <w:p w14:paraId="46EA903D">
            <w:pPr>
              <w:jc w:val="center"/>
              <w:rPr>
                <w:rFonts w:hint="eastAsia" w:ascii="宋体" w:hAnsi="宋体" w:eastAsia="宋体" w:cs="宋体"/>
                <w:b/>
                <w:bCs/>
                <w:sz w:val="21"/>
                <w:szCs w:val="21"/>
              </w:rPr>
            </w:pPr>
          </w:p>
        </w:tc>
        <w:tc>
          <w:tcPr>
            <w:tcW w:w="1560" w:type="dxa"/>
            <w:tcBorders>
              <w:tl2br w:val="nil"/>
              <w:tr2bl w:val="nil"/>
            </w:tcBorders>
            <w:vAlign w:val="center"/>
          </w:tcPr>
          <w:p w14:paraId="1C1BBBAB">
            <w:pPr>
              <w:jc w:val="center"/>
              <w:rPr>
                <w:rFonts w:hint="eastAsia" w:ascii="宋体" w:hAnsi="宋体" w:eastAsia="宋体" w:cs="宋体"/>
                <w:b/>
                <w:bCs/>
                <w:sz w:val="21"/>
                <w:szCs w:val="21"/>
              </w:rPr>
            </w:pPr>
          </w:p>
        </w:tc>
        <w:tc>
          <w:tcPr>
            <w:tcW w:w="1355" w:type="dxa"/>
            <w:tcBorders>
              <w:tl2br w:val="nil"/>
              <w:tr2bl w:val="nil"/>
            </w:tcBorders>
            <w:vAlign w:val="center"/>
          </w:tcPr>
          <w:p w14:paraId="6FCD9467">
            <w:pPr>
              <w:jc w:val="center"/>
              <w:rPr>
                <w:rFonts w:hint="eastAsia" w:ascii="宋体" w:hAnsi="宋体" w:eastAsia="宋体" w:cs="宋体"/>
                <w:b/>
                <w:bCs/>
                <w:sz w:val="21"/>
                <w:szCs w:val="21"/>
              </w:rPr>
            </w:pPr>
          </w:p>
        </w:tc>
        <w:tc>
          <w:tcPr>
            <w:tcW w:w="1954" w:type="dxa"/>
            <w:tcBorders>
              <w:tl2br w:val="nil"/>
              <w:tr2bl w:val="nil"/>
            </w:tcBorders>
            <w:vAlign w:val="center"/>
          </w:tcPr>
          <w:p w14:paraId="53B4EC57">
            <w:pPr>
              <w:jc w:val="center"/>
              <w:rPr>
                <w:rFonts w:hint="eastAsia" w:ascii="宋体" w:hAnsi="宋体" w:eastAsia="宋体" w:cs="宋体"/>
                <w:b/>
                <w:bCs/>
                <w:sz w:val="21"/>
                <w:szCs w:val="21"/>
              </w:rPr>
            </w:pPr>
          </w:p>
        </w:tc>
      </w:tr>
      <w:tr w14:paraId="2B254E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71" w:type="dxa"/>
            <w:tcBorders>
              <w:tl2br w:val="nil"/>
              <w:tr2bl w:val="nil"/>
            </w:tcBorders>
            <w:vAlign w:val="center"/>
          </w:tcPr>
          <w:p w14:paraId="33708671">
            <w:pPr>
              <w:jc w:val="center"/>
              <w:rPr>
                <w:rFonts w:hint="eastAsia" w:ascii="宋体" w:hAnsi="宋体" w:eastAsia="宋体" w:cs="宋体"/>
                <w:b/>
                <w:bCs/>
                <w:sz w:val="21"/>
                <w:szCs w:val="21"/>
              </w:rPr>
            </w:pPr>
          </w:p>
        </w:tc>
        <w:tc>
          <w:tcPr>
            <w:tcW w:w="2314" w:type="dxa"/>
            <w:tcBorders>
              <w:tl2br w:val="nil"/>
              <w:tr2bl w:val="nil"/>
            </w:tcBorders>
            <w:vAlign w:val="center"/>
          </w:tcPr>
          <w:p w14:paraId="308EC08E">
            <w:pPr>
              <w:jc w:val="center"/>
              <w:rPr>
                <w:rFonts w:hint="eastAsia" w:ascii="宋体" w:hAnsi="宋体" w:eastAsia="宋体" w:cs="宋体"/>
                <w:b/>
                <w:bCs/>
                <w:sz w:val="21"/>
                <w:szCs w:val="21"/>
              </w:rPr>
            </w:pPr>
          </w:p>
        </w:tc>
        <w:tc>
          <w:tcPr>
            <w:tcW w:w="1560" w:type="dxa"/>
            <w:tcBorders>
              <w:tl2br w:val="nil"/>
              <w:tr2bl w:val="nil"/>
            </w:tcBorders>
            <w:vAlign w:val="center"/>
          </w:tcPr>
          <w:p w14:paraId="0C0E5D27">
            <w:pPr>
              <w:jc w:val="center"/>
              <w:rPr>
                <w:rFonts w:hint="eastAsia" w:ascii="宋体" w:hAnsi="宋体" w:eastAsia="宋体" w:cs="宋体"/>
                <w:b/>
                <w:bCs/>
                <w:sz w:val="21"/>
                <w:szCs w:val="21"/>
              </w:rPr>
            </w:pPr>
          </w:p>
        </w:tc>
        <w:tc>
          <w:tcPr>
            <w:tcW w:w="1355" w:type="dxa"/>
            <w:tcBorders>
              <w:tl2br w:val="nil"/>
              <w:tr2bl w:val="nil"/>
            </w:tcBorders>
            <w:vAlign w:val="center"/>
          </w:tcPr>
          <w:p w14:paraId="432AD083">
            <w:pPr>
              <w:jc w:val="center"/>
              <w:rPr>
                <w:rFonts w:hint="eastAsia" w:ascii="宋体" w:hAnsi="宋体" w:eastAsia="宋体" w:cs="宋体"/>
                <w:b/>
                <w:bCs/>
                <w:sz w:val="21"/>
                <w:szCs w:val="21"/>
              </w:rPr>
            </w:pPr>
          </w:p>
        </w:tc>
        <w:tc>
          <w:tcPr>
            <w:tcW w:w="1954" w:type="dxa"/>
            <w:tcBorders>
              <w:tl2br w:val="nil"/>
              <w:tr2bl w:val="nil"/>
            </w:tcBorders>
            <w:vAlign w:val="center"/>
          </w:tcPr>
          <w:p w14:paraId="5FF3038E">
            <w:pPr>
              <w:jc w:val="center"/>
              <w:rPr>
                <w:rFonts w:hint="eastAsia" w:ascii="宋体" w:hAnsi="宋体" w:eastAsia="宋体" w:cs="宋体"/>
                <w:b/>
                <w:bCs/>
                <w:sz w:val="21"/>
                <w:szCs w:val="21"/>
              </w:rPr>
            </w:pPr>
          </w:p>
        </w:tc>
      </w:tr>
      <w:tr w14:paraId="1BFA94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71" w:type="dxa"/>
            <w:tcBorders>
              <w:tl2br w:val="nil"/>
              <w:tr2bl w:val="nil"/>
            </w:tcBorders>
            <w:vAlign w:val="center"/>
          </w:tcPr>
          <w:p w14:paraId="660893CC">
            <w:pPr>
              <w:jc w:val="center"/>
              <w:rPr>
                <w:rFonts w:hint="eastAsia" w:ascii="宋体" w:hAnsi="宋体" w:eastAsia="宋体" w:cs="宋体"/>
                <w:b/>
                <w:bCs/>
                <w:sz w:val="21"/>
                <w:szCs w:val="21"/>
              </w:rPr>
            </w:pPr>
          </w:p>
        </w:tc>
        <w:tc>
          <w:tcPr>
            <w:tcW w:w="2314" w:type="dxa"/>
            <w:tcBorders>
              <w:tl2br w:val="nil"/>
              <w:tr2bl w:val="nil"/>
            </w:tcBorders>
            <w:vAlign w:val="center"/>
          </w:tcPr>
          <w:p w14:paraId="4EFF0E6D">
            <w:pPr>
              <w:jc w:val="center"/>
              <w:rPr>
                <w:rFonts w:hint="eastAsia" w:ascii="宋体" w:hAnsi="宋体" w:eastAsia="宋体" w:cs="宋体"/>
                <w:b/>
                <w:bCs/>
                <w:sz w:val="21"/>
                <w:szCs w:val="21"/>
              </w:rPr>
            </w:pPr>
          </w:p>
        </w:tc>
        <w:tc>
          <w:tcPr>
            <w:tcW w:w="1560" w:type="dxa"/>
            <w:tcBorders>
              <w:tl2br w:val="nil"/>
              <w:tr2bl w:val="nil"/>
            </w:tcBorders>
            <w:vAlign w:val="center"/>
          </w:tcPr>
          <w:p w14:paraId="719F0D99">
            <w:pPr>
              <w:jc w:val="center"/>
              <w:rPr>
                <w:rFonts w:hint="eastAsia" w:ascii="宋体" w:hAnsi="宋体" w:eastAsia="宋体" w:cs="宋体"/>
                <w:b/>
                <w:bCs/>
                <w:sz w:val="21"/>
                <w:szCs w:val="21"/>
              </w:rPr>
            </w:pPr>
          </w:p>
        </w:tc>
        <w:tc>
          <w:tcPr>
            <w:tcW w:w="1355" w:type="dxa"/>
            <w:tcBorders>
              <w:tl2br w:val="nil"/>
              <w:tr2bl w:val="nil"/>
            </w:tcBorders>
            <w:vAlign w:val="center"/>
          </w:tcPr>
          <w:p w14:paraId="68CD032B">
            <w:pPr>
              <w:jc w:val="center"/>
              <w:rPr>
                <w:rFonts w:hint="eastAsia" w:ascii="宋体" w:hAnsi="宋体" w:eastAsia="宋体" w:cs="宋体"/>
                <w:b/>
                <w:bCs/>
                <w:sz w:val="21"/>
                <w:szCs w:val="21"/>
              </w:rPr>
            </w:pPr>
          </w:p>
        </w:tc>
        <w:tc>
          <w:tcPr>
            <w:tcW w:w="1954" w:type="dxa"/>
            <w:tcBorders>
              <w:tl2br w:val="nil"/>
              <w:tr2bl w:val="nil"/>
            </w:tcBorders>
            <w:vAlign w:val="center"/>
          </w:tcPr>
          <w:p w14:paraId="6E20F9B6">
            <w:pPr>
              <w:jc w:val="center"/>
              <w:rPr>
                <w:rFonts w:hint="eastAsia" w:ascii="宋体" w:hAnsi="宋体" w:eastAsia="宋体" w:cs="宋体"/>
                <w:b/>
                <w:bCs/>
                <w:sz w:val="21"/>
                <w:szCs w:val="21"/>
              </w:rPr>
            </w:pPr>
          </w:p>
        </w:tc>
      </w:tr>
      <w:tr w14:paraId="235F8F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7800996C">
            <w:pPr>
              <w:jc w:val="center"/>
              <w:rPr>
                <w:rFonts w:hint="eastAsia" w:ascii="宋体" w:hAnsi="宋体" w:eastAsia="宋体" w:cs="宋体"/>
                <w:b/>
                <w:bCs/>
                <w:sz w:val="21"/>
                <w:szCs w:val="21"/>
              </w:rPr>
            </w:pPr>
          </w:p>
        </w:tc>
        <w:tc>
          <w:tcPr>
            <w:tcW w:w="2314" w:type="dxa"/>
            <w:tcBorders>
              <w:tl2br w:val="nil"/>
              <w:tr2bl w:val="nil"/>
            </w:tcBorders>
            <w:vAlign w:val="center"/>
          </w:tcPr>
          <w:p w14:paraId="2500ACC4">
            <w:pPr>
              <w:jc w:val="center"/>
              <w:rPr>
                <w:rFonts w:hint="eastAsia" w:ascii="宋体" w:hAnsi="宋体" w:eastAsia="宋体" w:cs="宋体"/>
                <w:b/>
                <w:bCs/>
                <w:sz w:val="21"/>
                <w:szCs w:val="21"/>
              </w:rPr>
            </w:pPr>
          </w:p>
        </w:tc>
        <w:tc>
          <w:tcPr>
            <w:tcW w:w="1560" w:type="dxa"/>
            <w:tcBorders>
              <w:tl2br w:val="nil"/>
              <w:tr2bl w:val="nil"/>
            </w:tcBorders>
            <w:vAlign w:val="center"/>
          </w:tcPr>
          <w:p w14:paraId="73088A87">
            <w:pPr>
              <w:jc w:val="center"/>
              <w:rPr>
                <w:rFonts w:hint="eastAsia" w:ascii="宋体" w:hAnsi="宋体" w:eastAsia="宋体" w:cs="宋体"/>
                <w:b/>
                <w:bCs/>
                <w:sz w:val="21"/>
                <w:szCs w:val="21"/>
              </w:rPr>
            </w:pPr>
          </w:p>
        </w:tc>
        <w:tc>
          <w:tcPr>
            <w:tcW w:w="1355" w:type="dxa"/>
            <w:tcBorders>
              <w:tl2br w:val="nil"/>
              <w:tr2bl w:val="nil"/>
            </w:tcBorders>
            <w:vAlign w:val="center"/>
          </w:tcPr>
          <w:p w14:paraId="77D217D5">
            <w:pPr>
              <w:jc w:val="center"/>
              <w:rPr>
                <w:rFonts w:hint="eastAsia" w:ascii="宋体" w:hAnsi="宋体" w:eastAsia="宋体" w:cs="宋体"/>
                <w:b/>
                <w:bCs/>
                <w:sz w:val="21"/>
                <w:szCs w:val="21"/>
              </w:rPr>
            </w:pPr>
          </w:p>
        </w:tc>
        <w:tc>
          <w:tcPr>
            <w:tcW w:w="1954" w:type="dxa"/>
            <w:tcBorders>
              <w:tl2br w:val="nil"/>
              <w:tr2bl w:val="nil"/>
            </w:tcBorders>
            <w:vAlign w:val="center"/>
          </w:tcPr>
          <w:p w14:paraId="5E9F287A">
            <w:pPr>
              <w:jc w:val="center"/>
              <w:rPr>
                <w:rFonts w:hint="eastAsia" w:ascii="宋体" w:hAnsi="宋体" w:eastAsia="宋体" w:cs="宋体"/>
                <w:b/>
                <w:bCs/>
                <w:sz w:val="21"/>
                <w:szCs w:val="21"/>
              </w:rPr>
            </w:pPr>
          </w:p>
        </w:tc>
      </w:tr>
      <w:tr w14:paraId="4BF2A3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1A4EE414">
            <w:pPr>
              <w:jc w:val="center"/>
              <w:rPr>
                <w:rFonts w:hint="eastAsia" w:ascii="宋体" w:hAnsi="宋体" w:eastAsia="宋体" w:cs="宋体"/>
                <w:b/>
                <w:bCs/>
                <w:sz w:val="21"/>
                <w:szCs w:val="21"/>
              </w:rPr>
            </w:pPr>
          </w:p>
        </w:tc>
        <w:tc>
          <w:tcPr>
            <w:tcW w:w="2314" w:type="dxa"/>
            <w:tcBorders>
              <w:tl2br w:val="nil"/>
              <w:tr2bl w:val="nil"/>
            </w:tcBorders>
            <w:vAlign w:val="center"/>
          </w:tcPr>
          <w:p w14:paraId="119AA5A2">
            <w:pPr>
              <w:jc w:val="center"/>
              <w:rPr>
                <w:rFonts w:hint="eastAsia" w:ascii="宋体" w:hAnsi="宋体" w:eastAsia="宋体" w:cs="宋体"/>
                <w:b/>
                <w:bCs/>
                <w:sz w:val="21"/>
                <w:szCs w:val="21"/>
              </w:rPr>
            </w:pPr>
          </w:p>
        </w:tc>
        <w:tc>
          <w:tcPr>
            <w:tcW w:w="1560" w:type="dxa"/>
            <w:tcBorders>
              <w:tl2br w:val="nil"/>
              <w:tr2bl w:val="nil"/>
            </w:tcBorders>
            <w:vAlign w:val="center"/>
          </w:tcPr>
          <w:p w14:paraId="3C35EE8F">
            <w:pPr>
              <w:jc w:val="center"/>
              <w:rPr>
                <w:rFonts w:hint="eastAsia" w:ascii="宋体" w:hAnsi="宋体" w:eastAsia="宋体" w:cs="宋体"/>
                <w:b/>
                <w:bCs/>
                <w:sz w:val="21"/>
                <w:szCs w:val="21"/>
              </w:rPr>
            </w:pPr>
          </w:p>
        </w:tc>
        <w:tc>
          <w:tcPr>
            <w:tcW w:w="1355" w:type="dxa"/>
            <w:tcBorders>
              <w:tl2br w:val="nil"/>
              <w:tr2bl w:val="nil"/>
            </w:tcBorders>
            <w:vAlign w:val="center"/>
          </w:tcPr>
          <w:p w14:paraId="242697B6">
            <w:pPr>
              <w:jc w:val="center"/>
              <w:rPr>
                <w:rFonts w:hint="eastAsia" w:ascii="宋体" w:hAnsi="宋体" w:eastAsia="宋体" w:cs="宋体"/>
                <w:b/>
                <w:bCs/>
                <w:sz w:val="21"/>
                <w:szCs w:val="21"/>
              </w:rPr>
            </w:pPr>
          </w:p>
        </w:tc>
        <w:tc>
          <w:tcPr>
            <w:tcW w:w="1954" w:type="dxa"/>
            <w:tcBorders>
              <w:tl2br w:val="nil"/>
              <w:tr2bl w:val="nil"/>
            </w:tcBorders>
            <w:vAlign w:val="center"/>
          </w:tcPr>
          <w:p w14:paraId="76192B7A">
            <w:pPr>
              <w:jc w:val="center"/>
              <w:rPr>
                <w:rFonts w:hint="eastAsia" w:ascii="宋体" w:hAnsi="宋体" w:eastAsia="宋体" w:cs="宋体"/>
                <w:b/>
                <w:bCs/>
                <w:sz w:val="21"/>
                <w:szCs w:val="21"/>
              </w:rPr>
            </w:pPr>
          </w:p>
        </w:tc>
      </w:tr>
      <w:tr w14:paraId="1AA37A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71" w:type="dxa"/>
            <w:tcBorders>
              <w:tl2br w:val="nil"/>
              <w:tr2bl w:val="nil"/>
            </w:tcBorders>
            <w:vAlign w:val="center"/>
          </w:tcPr>
          <w:p w14:paraId="7FBA3FDE">
            <w:pPr>
              <w:jc w:val="center"/>
              <w:rPr>
                <w:rFonts w:hint="eastAsia" w:ascii="宋体" w:hAnsi="宋体" w:eastAsia="宋体" w:cs="宋体"/>
                <w:b/>
                <w:bCs/>
                <w:sz w:val="21"/>
                <w:szCs w:val="21"/>
              </w:rPr>
            </w:pPr>
          </w:p>
        </w:tc>
        <w:tc>
          <w:tcPr>
            <w:tcW w:w="2314" w:type="dxa"/>
            <w:tcBorders>
              <w:tl2br w:val="nil"/>
              <w:tr2bl w:val="nil"/>
            </w:tcBorders>
            <w:vAlign w:val="center"/>
          </w:tcPr>
          <w:p w14:paraId="5A28389C">
            <w:pPr>
              <w:jc w:val="center"/>
              <w:rPr>
                <w:rFonts w:hint="eastAsia" w:ascii="宋体" w:hAnsi="宋体" w:eastAsia="宋体" w:cs="宋体"/>
                <w:b/>
                <w:bCs/>
                <w:sz w:val="21"/>
                <w:szCs w:val="21"/>
              </w:rPr>
            </w:pPr>
          </w:p>
        </w:tc>
        <w:tc>
          <w:tcPr>
            <w:tcW w:w="1560" w:type="dxa"/>
            <w:tcBorders>
              <w:tl2br w:val="nil"/>
              <w:tr2bl w:val="nil"/>
            </w:tcBorders>
            <w:vAlign w:val="center"/>
          </w:tcPr>
          <w:p w14:paraId="661FCC95">
            <w:pPr>
              <w:jc w:val="center"/>
              <w:rPr>
                <w:rFonts w:hint="eastAsia" w:ascii="宋体" w:hAnsi="宋体" w:eastAsia="宋体" w:cs="宋体"/>
                <w:b/>
                <w:bCs/>
                <w:sz w:val="21"/>
                <w:szCs w:val="21"/>
              </w:rPr>
            </w:pPr>
          </w:p>
        </w:tc>
        <w:tc>
          <w:tcPr>
            <w:tcW w:w="1355" w:type="dxa"/>
            <w:tcBorders>
              <w:tl2br w:val="nil"/>
              <w:tr2bl w:val="nil"/>
            </w:tcBorders>
            <w:vAlign w:val="center"/>
          </w:tcPr>
          <w:p w14:paraId="53880CA9">
            <w:pPr>
              <w:jc w:val="center"/>
              <w:rPr>
                <w:rFonts w:hint="eastAsia" w:ascii="宋体" w:hAnsi="宋体" w:eastAsia="宋体" w:cs="宋体"/>
                <w:b/>
                <w:bCs/>
                <w:sz w:val="21"/>
                <w:szCs w:val="21"/>
              </w:rPr>
            </w:pPr>
          </w:p>
        </w:tc>
        <w:tc>
          <w:tcPr>
            <w:tcW w:w="1954" w:type="dxa"/>
            <w:tcBorders>
              <w:tl2br w:val="nil"/>
              <w:tr2bl w:val="nil"/>
            </w:tcBorders>
            <w:vAlign w:val="center"/>
          </w:tcPr>
          <w:p w14:paraId="320E4E63">
            <w:pPr>
              <w:jc w:val="center"/>
              <w:rPr>
                <w:rFonts w:hint="eastAsia" w:ascii="宋体" w:hAnsi="宋体" w:eastAsia="宋体" w:cs="宋体"/>
                <w:b/>
                <w:bCs/>
                <w:sz w:val="21"/>
                <w:szCs w:val="21"/>
              </w:rPr>
            </w:pPr>
          </w:p>
        </w:tc>
      </w:tr>
      <w:tr w14:paraId="0EA25A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371" w:type="dxa"/>
            <w:tcBorders>
              <w:tl2br w:val="nil"/>
              <w:tr2bl w:val="nil"/>
            </w:tcBorders>
            <w:vAlign w:val="center"/>
          </w:tcPr>
          <w:p w14:paraId="40B6D63C">
            <w:pPr>
              <w:jc w:val="center"/>
              <w:rPr>
                <w:rFonts w:hint="eastAsia" w:ascii="宋体" w:hAnsi="宋体" w:eastAsia="宋体" w:cs="宋体"/>
                <w:b/>
                <w:bCs/>
                <w:sz w:val="21"/>
                <w:szCs w:val="21"/>
              </w:rPr>
            </w:pPr>
          </w:p>
        </w:tc>
        <w:tc>
          <w:tcPr>
            <w:tcW w:w="2314" w:type="dxa"/>
            <w:tcBorders>
              <w:tl2br w:val="nil"/>
              <w:tr2bl w:val="nil"/>
            </w:tcBorders>
            <w:vAlign w:val="center"/>
          </w:tcPr>
          <w:p w14:paraId="33329C43">
            <w:pPr>
              <w:jc w:val="center"/>
              <w:rPr>
                <w:rFonts w:hint="eastAsia" w:ascii="宋体" w:hAnsi="宋体" w:eastAsia="宋体" w:cs="宋体"/>
                <w:b/>
                <w:bCs/>
                <w:sz w:val="21"/>
                <w:szCs w:val="21"/>
              </w:rPr>
            </w:pPr>
          </w:p>
        </w:tc>
        <w:tc>
          <w:tcPr>
            <w:tcW w:w="1560" w:type="dxa"/>
            <w:tcBorders>
              <w:tl2br w:val="nil"/>
              <w:tr2bl w:val="nil"/>
            </w:tcBorders>
            <w:vAlign w:val="center"/>
          </w:tcPr>
          <w:p w14:paraId="5D2130D0">
            <w:pPr>
              <w:jc w:val="center"/>
              <w:rPr>
                <w:rFonts w:hint="eastAsia" w:ascii="宋体" w:hAnsi="宋体" w:eastAsia="宋体" w:cs="宋体"/>
                <w:b/>
                <w:bCs/>
                <w:sz w:val="21"/>
                <w:szCs w:val="21"/>
              </w:rPr>
            </w:pPr>
          </w:p>
        </w:tc>
        <w:tc>
          <w:tcPr>
            <w:tcW w:w="1355" w:type="dxa"/>
            <w:tcBorders>
              <w:tl2br w:val="nil"/>
              <w:tr2bl w:val="nil"/>
            </w:tcBorders>
            <w:vAlign w:val="center"/>
          </w:tcPr>
          <w:p w14:paraId="108D09F4">
            <w:pPr>
              <w:jc w:val="center"/>
              <w:rPr>
                <w:rFonts w:hint="eastAsia" w:ascii="宋体" w:hAnsi="宋体" w:eastAsia="宋体" w:cs="宋体"/>
                <w:b/>
                <w:bCs/>
                <w:sz w:val="21"/>
                <w:szCs w:val="21"/>
              </w:rPr>
            </w:pPr>
          </w:p>
        </w:tc>
        <w:tc>
          <w:tcPr>
            <w:tcW w:w="1954" w:type="dxa"/>
            <w:tcBorders>
              <w:tl2br w:val="nil"/>
              <w:tr2bl w:val="nil"/>
            </w:tcBorders>
            <w:vAlign w:val="center"/>
          </w:tcPr>
          <w:p w14:paraId="4219B33C">
            <w:pPr>
              <w:jc w:val="center"/>
              <w:rPr>
                <w:rFonts w:hint="eastAsia" w:ascii="宋体" w:hAnsi="宋体" w:eastAsia="宋体" w:cs="宋体"/>
                <w:b/>
                <w:bCs/>
                <w:sz w:val="21"/>
                <w:szCs w:val="21"/>
              </w:rPr>
            </w:pPr>
          </w:p>
        </w:tc>
      </w:tr>
      <w:tr w14:paraId="72F753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71" w:type="dxa"/>
            <w:tcBorders>
              <w:tl2br w:val="nil"/>
              <w:tr2bl w:val="nil"/>
            </w:tcBorders>
            <w:vAlign w:val="center"/>
          </w:tcPr>
          <w:p w14:paraId="706F21AD">
            <w:pPr>
              <w:jc w:val="center"/>
              <w:rPr>
                <w:rFonts w:hint="eastAsia" w:ascii="宋体" w:hAnsi="宋体" w:eastAsia="宋体" w:cs="宋体"/>
                <w:b/>
                <w:bCs/>
                <w:sz w:val="21"/>
                <w:szCs w:val="21"/>
              </w:rPr>
            </w:pPr>
          </w:p>
        </w:tc>
        <w:tc>
          <w:tcPr>
            <w:tcW w:w="2314" w:type="dxa"/>
            <w:tcBorders>
              <w:tl2br w:val="nil"/>
              <w:tr2bl w:val="nil"/>
            </w:tcBorders>
            <w:vAlign w:val="center"/>
          </w:tcPr>
          <w:p w14:paraId="5DC9E030">
            <w:pPr>
              <w:jc w:val="center"/>
              <w:rPr>
                <w:rFonts w:hint="eastAsia" w:ascii="宋体" w:hAnsi="宋体" w:eastAsia="宋体" w:cs="宋体"/>
                <w:b/>
                <w:bCs/>
                <w:sz w:val="21"/>
                <w:szCs w:val="21"/>
              </w:rPr>
            </w:pPr>
          </w:p>
        </w:tc>
        <w:tc>
          <w:tcPr>
            <w:tcW w:w="1560" w:type="dxa"/>
            <w:tcBorders>
              <w:tl2br w:val="nil"/>
              <w:tr2bl w:val="nil"/>
            </w:tcBorders>
            <w:vAlign w:val="center"/>
          </w:tcPr>
          <w:p w14:paraId="193F3F93">
            <w:pPr>
              <w:jc w:val="center"/>
              <w:rPr>
                <w:rFonts w:hint="eastAsia" w:ascii="宋体" w:hAnsi="宋体" w:eastAsia="宋体" w:cs="宋体"/>
                <w:b/>
                <w:bCs/>
                <w:sz w:val="21"/>
                <w:szCs w:val="21"/>
              </w:rPr>
            </w:pPr>
          </w:p>
        </w:tc>
        <w:tc>
          <w:tcPr>
            <w:tcW w:w="1355" w:type="dxa"/>
            <w:tcBorders>
              <w:tl2br w:val="nil"/>
              <w:tr2bl w:val="nil"/>
            </w:tcBorders>
            <w:vAlign w:val="center"/>
          </w:tcPr>
          <w:p w14:paraId="621064BC">
            <w:pPr>
              <w:jc w:val="center"/>
              <w:rPr>
                <w:rFonts w:hint="eastAsia" w:ascii="宋体" w:hAnsi="宋体" w:eastAsia="宋体" w:cs="宋体"/>
                <w:b/>
                <w:bCs/>
                <w:sz w:val="21"/>
                <w:szCs w:val="21"/>
              </w:rPr>
            </w:pPr>
          </w:p>
        </w:tc>
        <w:tc>
          <w:tcPr>
            <w:tcW w:w="1954" w:type="dxa"/>
            <w:tcBorders>
              <w:tl2br w:val="nil"/>
              <w:tr2bl w:val="nil"/>
            </w:tcBorders>
            <w:vAlign w:val="center"/>
          </w:tcPr>
          <w:p w14:paraId="4429E95E">
            <w:pPr>
              <w:jc w:val="center"/>
              <w:rPr>
                <w:rFonts w:hint="eastAsia" w:ascii="宋体" w:hAnsi="宋体" w:eastAsia="宋体" w:cs="宋体"/>
                <w:b/>
                <w:bCs/>
                <w:sz w:val="21"/>
                <w:szCs w:val="21"/>
              </w:rPr>
            </w:pPr>
          </w:p>
        </w:tc>
      </w:tr>
    </w:tbl>
    <w:p w14:paraId="11C34231">
      <w:pPr>
        <w:jc w:val="center"/>
        <w:rPr>
          <w:rFonts w:hint="eastAsia" w:ascii="宋体" w:hAnsi="宋体" w:eastAsia="宋体" w:cs="宋体"/>
          <w:b w:val="0"/>
          <w:bCs w:val="0"/>
          <w:sz w:val="21"/>
          <w:szCs w:val="21"/>
          <w:lang w:val="en-US" w:eastAsia="zh-CN"/>
        </w:rPr>
      </w:pPr>
    </w:p>
    <w:p w14:paraId="4FEF3E14">
      <w:pPr>
        <w:tabs>
          <w:tab w:val="left" w:pos="411"/>
        </w:tabs>
        <w:bidi w:val="0"/>
        <w:jc w:val="left"/>
        <w:rPr>
          <w:rFonts w:hint="eastAsia"/>
          <w:lang w:val="en-US" w:eastAsia="zh-CN"/>
        </w:rPr>
      </w:pPr>
    </w:p>
    <w:p w14:paraId="5C443470">
      <w:pPr>
        <w:tabs>
          <w:tab w:val="left" w:pos="411"/>
        </w:tabs>
        <w:bidi w:val="0"/>
        <w:jc w:val="left"/>
        <w:rPr>
          <w:rFonts w:hint="eastAsia"/>
          <w:lang w:val="en-US" w:eastAsia="zh-CN"/>
        </w:rPr>
      </w:pPr>
    </w:p>
    <w:p w14:paraId="6EA02873">
      <w:pPr>
        <w:bidi w:val="0"/>
        <w:jc w:val="both"/>
        <w:rPr>
          <w:rFonts w:hint="eastAsia" w:ascii="新宋体" w:hAnsi="新宋体" w:eastAsia="新宋体" w:cs="新宋体"/>
          <w:b/>
          <w:bCs/>
          <w:sz w:val="21"/>
          <w:szCs w:val="21"/>
        </w:rPr>
      </w:pPr>
    </w:p>
    <w:p w14:paraId="48FB8EE2">
      <w:pPr>
        <w:tabs>
          <w:tab w:val="left" w:pos="411"/>
        </w:tabs>
        <w:bidi w:val="0"/>
        <w:jc w:val="left"/>
        <w:rPr>
          <w:rFonts w:hint="eastAsia"/>
          <w:lang w:val="en-US" w:eastAsia="zh-CN"/>
        </w:rPr>
      </w:pPr>
    </w:p>
    <w:p w14:paraId="6DE0F9ED">
      <w:pPr>
        <w:tabs>
          <w:tab w:val="left" w:pos="411"/>
        </w:tabs>
        <w:bidi w:val="0"/>
        <w:jc w:val="left"/>
        <w:rPr>
          <w:rFonts w:hint="eastAsia"/>
          <w:lang w:val="en-US" w:eastAsia="zh-CN"/>
        </w:rPr>
      </w:pPr>
    </w:p>
    <w:p w14:paraId="5455A847">
      <w:pPr>
        <w:tabs>
          <w:tab w:val="left" w:pos="411"/>
        </w:tabs>
        <w:bidi w:val="0"/>
        <w:jc w:val="left"/>
        <w:rPr>
          <w:rFonts w:hint="eastAsia"/>
          <w:lang w:val="en-US" w:eastAsia="zh-CN"/>
        </w:rPr>
      </w:pPr>
    </w:p>
    <w:p w14:paraId="1F693740">
      <w:pPr>
        <w:tabs>
          <w:tab w:val="left" w:pos="411"/>
        </w:tabs>
        <w:bidi w:val="0"/>
        <w:jc w:val="left"/>
        <w:rPr>
          <w:rFonts w:hint="eastAsia"/>
          <w:lang w:val="en-US" w:eastAsia="zh-CN"/>
        </w:rPr>
      </w:pPr>
    </w:p>
    <w:p w14:paraId="64DCDDC3">
      <w:pPr>
        <w:tabs>
          <w:tab w:val="left" w:pos="411"/>
        </w:tabs>
        <w:bidi w:val="0"/>
        <w:jc w:val="left"/>
        <w:rPr>
          <w:rFonts w:hint="eastAsia"/>
          <w:lang w:val="en-US" w:eastAsia="zh-CN"/>
        </w:rPr>
      </w:pPr>
    </w:p>
    <w:p w14:paraId="5F20ADEB">
      <w:pPr>
        <w:tabs>
          <w:tab w:val="left" w:pos="411"/>
        </w:tabs>
        <w:bidi w:val="0"/>
        <w:jc w:val="left"/>
        <w:rPr>
          <w:rFonts w:hint="eastAsia"/>
          <w:lang w:val="en-US" w:eastAsia="zh-CN"/>
        </w:rPr>
      </w:pPr>
    </w:p>
    <w:p w14:paraId="56FCEC24">
      <w:pPr>
        <w:tabs>
          <w:tab w:val="left" w:pos="411"/>
        </w:tabs>
        <w:bidi w:val="0"/>
        <w:jc w:val="left"/>
        <w:rPr>
          <w:rFonts w:hint="eastAsia"/>
          <w:lang w:val="en-US" w:eastAsia="zh-CN"/>
        </w:rPr>
      </w:pPr>
    </w:p>
    <w:p w14:paraId="73731494">
      <w:pPr>
        <w:tabs>
          <w:tab w:val="left" w:pos="411"/>
        </w:tabs>
        <w:bidi w:val="0"/>
        <w:jc w:val="left"/>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宋体" w:hAnsi="宋体" w:eastAsia="宋体" w:cs="宋体"/>
          <w:b/>
          <w:kern w:val="44"/>
          <w:sz w:val="21"/>
        </w:rPr>
        <w:id w:val="147474664"/>
        <w15:color w:val="DBDBDB"/>
        <w:docPartObj>
          <w:docPartGallery w:val="Table of Contents"/>
          <w:docPartUnique/>
        </w:docPartObj>
      </w:sdtPr>
      <w:sdtEndPr>
        <w:rPr>
          <w:rFonts w:hint="eastAsia" w:ascii="新宋体" w:hAnsi="新宋体" w:eastAsia="新宋体" w:cs="新宋体"/>
          <w:b/>
          <w:kern w:val="44"/>
          <w:sz w:val="18"/>
          <w:szCs w:val="18"/>
        </w:rPr>
      </w:sdtEndPr>
      <w:sdtContent>
        <w:p w14:paraId="17B1B7D5">
          <w:pPr>
            <w:jc w:val="center"/>
          </w:pPr>
          <w:r>
            <w:rPr>
              <w:rFonts w:ascii="宋体" w:hAnsi="宋体" w:eastAsia="宋体"/>
              <w:sz w:val="21"/>
            </w:rPr>
            <w:t>目录</w:t>
          </w:r>
        </w:p>
        <w:p w14:paraId="2D98003B">
          <w:pPr>
            <w:pStyle w:val="15"/>
            <w:tabs>
              <w:tab w:val="center" w:pos="4153"/>
            </w:tabs>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ab/>
          </w:r>
        </w:p>
        <w:p w14:paraId="14AFAABC">
          <w:pPr>
            <w:pStyle w:val="15"/>
            <w:tabs>
              <w:tab w:val="right" w:leader="dot" w:pos="8306"/>
            </w:tabs>
          </w:pPr>
          <w:r>
            <w:rPr>
              <w:rFonts w:hint="eastAsia" w:ascii="新宋体" w:hAnsi="新宋体" w:eastAsia="新宋体" w:cs="新宋体"/>
              <w:sz w:val="18"/>
              <w:szCs w:val="18"/>
            </w:rPr>
            <w:fldChar w:fldCharType="begin"/>
          </w:r>
          <w:r>
            <w:rPr>
              <w:rFonts w:hint="eastAsia" w:ascii="新宋体" w:hAnsi="新宋体" w:eastAsia="新宋体" w:cs="新宋体"/>
              <w:sz w:val="18"/>
              <w:szCs w:val="18"/>
            </w:rPr>
            <w:instrText xml:space="preserve">TOC \o "1-2" \h \u </w:instrText>
          </w:r>
          <w:r>
            <w:rPr>
              <w:rFonts w:hint="eastAsia" w:ascii="新宋体" w:hAnsi="新宋体" w:eastAsia="新宋体" w:cs="新宋体"/>
              <w:sz w:val="18"/>
              <w:szCs w:val="18"/>
            </w:rPr>
            <w:fldChar w:fldCharType="separate"/>
          </w: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_Toc9286 </w:instrText>
          </w:r>
          <w:r>
            <w:rPr>
              <w:rFonts w:hint="eastAsia" w:ascii="新宋体" w:hAnsi="新宋体" w:eastAsia="新宋体" w:cs="新宋体"/>
              <w:szCs w:val="18"/>
            </w:rPr>
            <w:fldChar w:fldCharType="separate"/>
          </w:r>
          <w:r>
            <w:rPr>
              <w:rFonts w:hint="default" w:ascii="新宋体" w:hAnsi="新宋体" w:eastAsia="新宋体" w:cs="新宋体"/>
            </w:rPr>
            <w:t xml:space="preserve">1 </w:t>
          </w:r>
          <w:r>
            <w:rPr>
              <w:rFonts w:hint="eastAsia"/>
            </w:rPr>
            <w:t>引言</w:t>
          </w:r>
          <w:r>
            <w:tab/>
          </w:r>
          <w:r>
            <w:fldChar w:fldCharType="begin"/>
          </w:r>
          <w:r>
            <w:instrText xml:space="preserve"> PAGEREF _Toc9286 \h </w:instrText>
          </w:r>
          <w:r>
            <w:fldChar w:fldCharType="separate"/>
          </w:r>
          <w:r>
            <w:t>1</w:t>
          </w:r>
          <w:r>
            <w:fldChar w:fldCharType="end"/>
          </w:r>
          <w:r>
            <w:rPr>
              <w:rFonts w:hint="eastAsia" w:ascii="新宋体" w:hAnsi="新宋体" w:eastAsia="新宋体" w:cs="新宋体"/>
              <w:szCs w:val="18"/>
            </w:rPr>
            <w:fldChar w:fldCharType="end"/>
          </w:r>
        </w:p>
        <w:p w14:paraId="4E08E449">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_Toc28821 </w:instrText>
          </w:r>
          <w:r>
            <w:rPr>
              <w:rFonts w:hint="eastAsia" w:ascii="新宋体" w:hAnsi="新宋体" w:eastAsia="新宋体" w:cs="新宋体"/>
              <w:szCs w:val="18"/>
            </w:rPr>
            <w:fldChar w:fldCharType="separate"/>
          </w:r>
          <w:r>
            <w:rPr>
              <w:rFonts w:hint="eastAsia" w:ascii="新宋体" w:hAnsi="新宋体" w:eastAsia="新宋体" w:cs="新宋体"/>
              <w:szCs w:val="30"/>
              <w:lang w:val="en-US" w:eastAsia="zh-CN"/>
            </w:rPr>
            <w:t>1.1 编写目的</w:t>
          </w:r>
          <w:r>
            <w:tab/>
          </w:r>
          <w:r>
            <w:fldChar w:fldCharType="begin"/>
          </w:r>
          <w:r>
            <w:instrText xml:space="preserve"> PAGEREF _Toc28821 \h </w:instrText>
          </w:r>
          <w:r>
            <w:fldChar w:fldCharType="separate"/>
          </w:r>
          <w:r>
            <w:t>1</w:t>
          </w:r>
          <w:r>
            <w:fldChar w:fldCharType="end"/>
          </w:r>
          <w:r>
            <w:rPr>
              <w:rFonts w:hint="eastAsia" w:ascii="新宋体" w:hAnsi="新宋体" w:eastAsia="新宋体" w:cs="新宋体"/>
              <w:szCs w:val="18"/>
            </w:rPr>
            <w:fldChar w:fldCharType="end"/>
          </w:r>
        </w:p>
        <w:p w14:paraId="2968634C">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_Toc22997 </w:instrText>
          </w:r>
          <w:r>
            <w:rPr>
              <w:rFonts w:hint="eastAsia" w:ascii="新宋体" w:hAnsi="新宋体" w:eastAsia="新宋体" w:cs="新宋体"/>
              <w:szCs w:val="18"/>
            </w:rPr>
            <w:fldChar w:fldCharType="separate"/>
          </w:r>
          <w:r>
            <w:rPr>
              <w:rFonts w:hint="eastAsia" w:ascii="新宋体" w:hAnsi="新宋体" w:eastAsia="新宋体" w:cs="新宋体"/>
              <w:szCs w:val="30"/>
              <w:lang w:val="en-US" w:eastAsia="zh-CN"/>
            </w:rPr>
            <w:t>1.2 项目背景</w:t>
          </w:r>
          <w:r>
            <w:tab/>
          </w:r>
          <w:r>
            <w:fldChar w:fldCharType="begin"/>
          </w:r>
          <w:r>
            <w:instrText xml:space="preserve"> PAGEREF _Toc22997 \h </w:instrText>
          </w:r>
          <w:r>
            <w:fldChar w:fldCharType="separate"/>
          </w:r>
          <w:r>
            <w:t>1</w:t>
          </w:r>
          <w:r>
            <w:fldChar w:fldCharType="end"/>
          </w:r>
          <w:r>
            <w:rPr>
              <w:rFonts w:hint="eastAsia" w:ascii="新宋体" w:hAnsi="新宋体" w:eastAsia="新宋体" w:cs="新宋体"/>
              <w:szCs w:val="18"/>
            </w:rPr>
            <w:fldChar w:fldCharType="end"/>
          </w:r>
        </w:p>
        <w:p w14:paraId="33AEA383">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_Toc2752 </w:instrText>
          </w:r>
          <w:r>
            <w:rPr>
              <w:rFonts w:hint="eastAsia" w:ascii="新宋体" w:hAnsi="新宋体" w:eastAsia="新宋体" w:cs="新宋体"/>
              <w:szCs w:val="18"/>
            </w:rPr>
            <w:fldChar w:fldCharType="separate"/>
          </w:r>
          <w:r>
            <w:rPr>
              <w:rFonts w:hint="eastAsia" w:ascii="新宋体" w:hAnsi="新宋体" w:eastAsia="新宋体" w:cs="新宋体"/>
              <w:szCs w:val="30"/>
              <w:lang w:val="en-US" w:eastAsia="zh-CN"/>
            </w:rPr>
            <w:t>1.3 读者对象</w:t>
          </w:r>
          <w:r>
            <w:tab/>
          </w:r>
          <w:r>
            <w:fldChar w:fldCharType="begin"/>
          </w:r>
          <w:r>
            <w:instrText xml:space="preserve"> PAGEREF _Toc2752 \h </w:instrText>
          </w:r>
          <w:r>
            <w:fldChar w:fldCharType="separate"/>
          </w:r>
          <w:r>
            <w:t>1</w:t>
          </w:r>
          <w:r>
            <w:fldChar w:fldCharType="end"/>
          </w:r>
          <w:r>
            <w:rPr>
              <w:rFonts w:hint="eastAsia" w:ascii="新宋体" w:hAnsi="新宋体" w:eastAsia="新宋体" w:cs="新宋体"/>
              <w:szCs w:val="18"/>
            </w:rPr>
            <w:fldChar w:fldCharType="end"/>
          </w:r>
        </w:p>
        <w:p w14:paraId="3D048268">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_Toc27754 </w:instrText>
          </w:r>
          <w:r>
            <w:rPr>
              <w:rFonts w:hint="eastAsia" w:ascii="新宋体" w:hAnsi="新宋体" w:eastAsia="新宋体" w:cs="新宋体"/>
              <w:szCs w:val="18"/>
            </w:rPr>
            <w:fldChar w:fldCharType="separate"/>
          </w:r>
          <w:r>
            <w:rPr>
              <w:rFonts w:hint="eastAsia" w:ascii="新宋体" w:hAnsi="新宋体" w:eastAsia="新宋体" w:cs="新宋体"/>
              <w:szCs w:val="30"/>
              <w:lang w:val="en-US" w:eastAsia="zh-CN"/>
            </w:rPr>
            <w:t>1.4 测试参考文档</w:t>
          </w:r>
          <w:r>
            <w:tab/>
          </w:r>
          <w:r>
            <w:fldChar w:fldCharType="begin"/>
          </w:r>
          <w:r>
            <w:instrText xml:space="preserve"> PAGEREF _Toc27754 \h </w:instrText>
          </w:r>
          <w:r>
            <w:fldChar w:fldCharType="separate"/>
          </w:r>
          <w:r>
            <w:t>1</w:t>
          </w:r>
          <w:r>
            <w:fldChar w:fldCharType="end"/>
          </w:r>
          <w:r>
            <w:rPr>
              <w:rFonts w:hint="eastAsia" w:ascii="新宋体" w:hAnsi="新宋体" w:eastAsia="新宋体" w:cs="新宋体"/>
              <w:szCs w:val="18"/>
            </w:rPr>
            <w:fldChar w:fldCharType="end"/>
          </w:r>
        </w:p>
        <w:p w14:paraId="19BDAF68">
          <w:pPr>
            <w:pStyle w:val="15"/>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_Toc31447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2 </w:t>
          </w:r>
          <w:r>
            <w:rPr>
              <w:rFonts w:hint="eastAsia"/>
              <w:lang w:val="en-US" w:eastAsia="zh-CN"/>
            </w:rPr>
            <w:t>测试概要</w:t>
          </w:r>
          <w:r>
            <w:tab/>
          </w:r>
          <w:r>
            <w:fldChar w:fldCharType="begin"/>
          </w:r>
          <w:r>
            <w:instrText xml:space="preserve"> PAGEREF _Toc31447 \h </w:instrText>
          </w:r>
          <w:r>
            <w:fldChar w:fldCharType="separate"/>
          </w:r>
          <w:r>
            <w:t>2</w:t>
          </w:r>
          <w:r>
            <w:fldChar w:fldCharType="end"/>
          </w:r>
          <w:r>
            <w:rPr>
              <w:rFonts w:hint="eastAsia" w:ascii="新宋体" w:hAnsi="新宋体" w:eastAsia="新宋体" w:cs="新宋体"/>
              <w:szCs w:val="18"/>
            </w:rPr>
            <w:fldChar w:fldCharType="end"/>
          </w:r>
        </w:p>
        <w:p w14:paraId="1C11881B">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_Toc17217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2.1 </w:t>
          </w:r>
          <w:r>
            <w:rPr>
              <w:rFonts w:hint="eastAsia" w:ascii="新宋体" w:hAnsi="新宋体" w:eastAsia="新宋体" w:cs="新宋体"/>
              <w:szCs w:val="30"/>
              <w:lang w:val="en-US" w:eastAsia="zh-CN"/>
            </w:rPr>
            <w:t>测试环境与配置</w:t>
          </w:r>
          <w:r>
            <w:tab/>
          </w:r>
          <w:r>
            <w:fldChar w:fldCharType="begin"/>
          </w:r>
          <w:r>
            <w:instrText xml:space="preserve"> PAGEREF _Toc17217 \h </w:instrText>
          </w:r>
          <w:r>
            <w:fldChar w:fldCharType="separate"/>
          </w:r>
          <w:r>
            <w:t>2</w:t>
          </w:r>
          <w:r>
            <w:fldChar w:fldCharType="end"/>
          </w:r>
          <w:r>
            <w:rPr>
              <w:rFonts w:hint="eastAsia" w:ascii="新宋体" w:hAnsi="新宋体" w:eastAsia="新宋体" w:cs="新宋体"/>
              <w:szCs w:val="18"/>
            </w:rPr>
            <w:fldChar w:fldCharType="end"/>
          </w:r>
        </w:p>
        <w:p w14:paraId="2EA75440">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_Toc9508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2.2 </w:t>
          </w:r>
          <w:r>
            <w:rPr>
              <w:rFonts w:hint="eastAsia" w:ascii="新宋体" w:hAnsi="新宋体" w:eastAsia="新宋体" w:cs="新宋体"/>
              <w:szCs w:val="30"/>
              <w:lang w:val="en-US" w:eastAsia="zh-CN"/>
            </w:rPr>
            <w:t>测试方法和工具</w:t>
          </w:r>
          <w:r>
            <w:tab/>
          </w:r>
          <w:r>
            <w:fldChar w:fldCharType="begin"/>
          </w:r>
          <w:r>
            <w:instrText xml:space="preserve"> PAGEREF _Toc9508 \h </w:instrText>
          </w:r>
          <w:r>
            <w:fldChar w:fldCharType="separate"/>
          </w:r>
          <w:r>
            <w:t>2</w:t>
          </w:r>
          <w:r>
            <w:fldChar w:fldCharType="end"/>
          </w:r>
          <w:r>
            <w:rPr>
              <w:rFonts w:hint="eastAsia" w:ascii="新宋体" w:hAnsi="新宋体" w:eastAsia="新宋体" w:cs="新宋体"/>
              <w:szCs w:val="18"/>
            </w:rPr>
            <w:fldChar w:fldCharType="end"/>
          </w:r>
        </w:p>
        <w:p w14:paraId="288A582E">
          <w:pPr>
            <w:pStyle w:val="15"/>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_Toc19336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3 </w:t>
          </w:r>
          <w:r>
            <w:rPr>
              <w:rFonts w:hint="eastAsia"/>
              <w:lang w:val="en-US" w:eastAsia="zh-CN"/>
            </w:rPr>
            <w:t>测试内容及执行情况</w:t>
          </w:r>
          <w:r>
            <w:tab/>
          </w:r>
          <w:r>
            <w:fldChar w:fldCharType="begin"/>
          </w:r>
          <w:r>
            <w:instrText xml:space="preserve"> PAGEREF _Toc19336 \h </w:instrText>
          </w:r>
          <w:r>
            <w:fldChar w:fldCharType="separate"/>
          </w:r>
          <w:r>
            <w:t>3</w:t>
          </w:r>
          <w:r>
            <w:fldChar w:fldCharType="end"/>
          </w:r>
          <w:r>
            <w:rPr>
              <w:rFonts w:hint="eastAsia" w:ascii="新宋体" w:hAnsi="新宋体" w:eastAsia="新宋体" w:cs="新宋体"/>
              <w:szCs w:val="18"/>
            </w:rPr>
            <w:fldChar w:fldCharType="end"/>
          </w:r>
        </w:p>
        <w:p w14:paraId="0EA79AB1">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_Toc15330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3.1 </w:t>
          </w:r>
          <w:r>
            <w:rPr>
              <w:rFonts w:hint="eastAsia" w:ascii="新宋体" w:hAnsi="新宋体" w:eastAsia="新宋体" w:cs="新宋体"/>
              <w:szCs w:val="30"/>
              <w:lang w:val="en-US" w:eastAsia="zh-CN"/>
            </w:rPr>
            <w:t>测试内容</w:t>
          </w:r>
          <w:r>
            <w:tab/>
          </w:r>
          <w:r>
            <w:fldChar w:fldCharType="begin"/>
          </w:r>
          <w:r>
            <w:instrText xml:space="preserve"> PAGEREF _Toc15330 \h </w:instrText>
          </w:r>
          <w:r>
            <w:fldChar w:fldCharType="separate"/>
          </w:r>
          <w:r>
            <w:t>3</w:t>
          </w:r>
          <w:r>
            <w:fldChar w:fldCharType="end"/>
          </w:r>
          <w:r>
            <w:rPr>
              <w:rFonts w:hint="eastAsia" w:ascii="新宋体" w:hAnsi="新宋体" w:eastAsia="新宋体" w:cs="新宋体"/>
              <w:szCs w:val="18"/>
            </w:rPr>
            <w:fldChar w:fldCharType="end"/>
          </w:r>
        </w:p>
        <w:p w14:paraId="674282B1">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_Toc10547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3.2 </w:t>
          </w:r>
          <w:r>
            <w:rPr>
              <w:rFonts w:hint="eastAsia" w:ascii="新宋体" w:hAnsi="新宋体" w:eastAsia="新宋体" w:cs="新宋体"/>
              <w:szCs w:val="30"/>
              <w:lang w:val="en-US" w:eastAsia="zh-CN"/>
            </w:rPr>
            <w:t>测试组成员</w:t>
          </w:r>
          <w:r>
            <w:tab/>
          </w:r>
          <w:r>
            <w:fldChar w:fldCharType="begin"/>
          </w:r>
          <w:r>
            <w:instrText xml:space="preserve"> PAGEREF _Toc10547 \h </w:instrText>
          </w:r>
          <w:r>
            <w:fldChar w:fldCharType="separate"/>
          </w:r>
          <w:r>
            <w:t>3</w:t>
          </w:r>
          <w:r>
            <w:fldChar w:fldCharType="end"/>
          </w:r>
          <w:r>
            <w:rPr>
              <w:rFonts w:hint="eastAsia" w:ascii="新宋体" w:hAnsi="新宋体" w:eastAsia="新宋体" w:cs="新宋体"/>
              <w:szCs w:val="18"/>
            </w:rPr>
            <w:fldChar w:fldCharType="end"/>
          </w:r>
        </w:p>
        <w:p w14:paraId="3ECEF2B2">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_Toc11089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3.3 </w:t>
          </w:r>
          <w:r>
            <w:rPr>
              <w:rFonts w:hint="eastAsia" w:ascii="新宋体" w:hAnsi="新宋体" w:eastAsia="新宋体" w:cs="新宋体"/>
              <w:szCs w:val="30"/>
              <w:lang w:val="en-US" w:eastAsia="zh-CN"/>
            </w:rPr>
            <w:t>测试用例设计</w:t>
          </w:r>
          <w:r>
            <w:tab/>
          </w:r>
          <w:r>
            <w:fldChar w:fldCharType="begin"/>
          </w:r>
          <w:r>
            <w:instrText xml:space="preserve"> PAGEREF _Toc11089 \h </w:instrText>
          </w:r>
          <w:r>
            <w:fldChar w:fldCharType="separate"/>
          </w:r>
          <w:r>
            <w:t>3</w:t>
          </w:r>
          <w:r>
            <w:fldChar w:fldCharType="end"/>
          </w:r>
          <w:r>
            <w:rPr>
              <w:rFonts w:hint="eastAsia" w:ascii="新宋体" w:hAnsi="新宋体" w:eastAsia="新宋体" w:cs="新宋体"/>
              <w:szCs w:val="18"/>
            </w:rPr>
            <w:fldChar w:fldCharType="end"/>
          </w:r>
        </w:p>
        <w:p w14:paraId="41A7FA9F">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_Toc30516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3.4 </w:t>
          </w:r>
          <w:r>
            <w:rPr>
              <w:rFonts w:hint="eastAsia" w:ascii="新宋体" w:hAnsi="新宋体" w:eastAsia="新宋体" w:cs="新宋体"/>
              <w:szCs w:val="30"/>
              <w:lang w:val="en-US" w:eastAsia="zh-CN"/>
            </w:rPr>
            <w:t>测试执行</w:t>
          </w:r>
          <w:r>
            <w:tab/>
          </w:r>
          <w:r>
            <w:fldChar w:fldCharType="begin"/>
          </w:r>
          <w:r>
            <w:instrText xml:space="preserve"> PAGEREF _Toc30516 \h </w:instrText>
          </w:r>
          <w:r>
            <w:fldChar w:fldCharType="separate"/>
          </w:r>
          <w:r>
            <w:t>4</w:t>
          </w:r>
          <w:r>
            <w:fldChar w:fldCharType="end"/>
          </w:r>
          <w:r>
            <w:rPr>
              <w:rFonts w:hint="eastAsia" w:ascii="新宋体" w:hAnsi="新宋体" w:eastAsia="新宋体" w:cs="新宋体"/>
              <w:szCs w:val="18"/>
            </w:rPr>
            <w:fldChar w:fldCharType="end"/>
          </w:r>
        </w:p>
        <w:p w14:paraId="300ACE45">
          <w:pPr>
            <w:pStyle w:val="15"/>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_Toc19335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4 </w:t>
          </w:r>
          <w:r>
            <w:rPr>
              <w:rFonts w:hint="eastAsia"/>
              <w:lang w:val="en-US" w:eastAsia="zh-CN"/>
            </w:rPr>
            <w:t>缺陷统计及分析</w:t>
          </w:r>
          <w:r>
            <w:tab/>
          </w:r>
          <w:r>
            <w:fldChar w:fldCharType="begin"/>
          </w:r>
          <w:r>
            <w:instrText xml:space="preserve"> PAGEREF _Toc19335 \h </w:instrText>
          </w:r>
          <w:r>
            <w:fldChar w:fldCharType="separate"/>
          </w:r>
          <w:r>
            <w:t>5</w:t>
          </w:r>
          <w:r>
            <w:fldChar w:fldCharType="end"/>
          </w:r>
          <w:r>
            <w:rPr>
              <w:rFonts w:hint="eastAsia" w:ascii="新宋体" w:hAnsi="新宋体" w:eastAsia="新宋体" w:cs="新宋体"/>
              <w:szCs w:val="18"/>
            </w:rPr>
            <w:fldChar w:fldCharType="end"/>
          </w:r>
        </w:p>
        <w:p w14:paraId="4F52C0FE">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_Toc23177 </w:instrText>
          </w:r>
          <w:r>
            <w:rPr>
              <w:rFonts w:hint="eastAsia" w:ascii="新宋体" w:hAnsi="新宋体" w:eastAsia="新宋体" w:cs="新宋体"/>
              <w:szCs w:val="18"/>
            </w:rPr>
            <w:fldChar w:fldCharType="separate"/>
          </w:r>
          <w:r>
            <w:rPr>
              <w:rFonts w:hint="default" w:ascii="新宋体" w:hAnsi="新宋体" w:eastAsia="新宋体" w:cs="新宋体"/>
              <w:szCs w:val="30"/>
            </w:rPr>
            <w:t xml:space="preserve">4.1 </w:t>
          </w:r>
          <w:r>
            <w:rPr>
              <w:rFonts w:hint="eastAsia"/>
              <w:szCs w:val="30"/>
              <w:lang w:val="en-US" w:eastAsia="zh-CN"/>
            </w:rPr>
            <w:t>缺陷趋势</w:t>
          </w:r>
          <w:r>
            <w:tab/>
          </w:r>
          <w:r>
            <w:fldChar w:fldCharType="begin"/>
          </w:r>
          <w:r>
            <w:instrText xml:space="preserve"> PAGEREF _Toc23177 \h </w:instrText>
          </w:r>
          <w:r>
            <w:fldChar w:fldCharType="separate"/>
          </w:r>
          <w:r>
            <w:t>5</w:t>
          </w:r>
          <w:r>
            <w:fldChar w:fldCharType="end"/>
          </w:r>
          <w:r>
            <w:rPr>
              <w:rFonts w:hint="eastAsia" w:ascii="新宋体" w:hAnsi="新宋体" w:eastAsia="新宋体" w:cs="新宋体"/>
              <w:szCs w:val="18"/>
            </w:rPr>
            <w:fldChar w:fldCharType="end"/>
          </w:r>
        </w:p>
        <w:p w14:paraId="51AA826B">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_Toc11715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4.2 </w:t>
          </w:r>
          <w:r>
            <w:rPr>
              <w:rFonts w:hint="eastAsia"/>
              <w:szCs w:val="30"/>
              <w:lang w:val="en-US" w:eastAsia="zh-CN"/>
            </w:rPr>
            <w:t>缺陷模块分布</w:t>
          </w:r>
          <w:r>
            <w:tab/>
          </w:r>
          <w:r>
            <w:fldChar w:fldCharType="begin"/>
          </w:r>
          <w:r>
            <w:instrText xml:space="preserve"> PAGEREF _Toc11715 \h </w:instrText>
          </w:r>
          <w:r>
            <w:fldChar w:fldCharType="separate"/>
          </w:r>
          <w:r>
            <w:t>6</w:t>
          </w:r>
          <w:r>
            <w:fldChar w:fldCharType="end"/>
          </w:r>
          <w:r>
            <w:rPr>
              <w:rFonts w:hint="eastAsia" w:ascii="新宋体" w:hAnsi="新宋体" w:eastAsia="新宋体" w:cs="新宋体"/>
              <w:szCs w:val="18"/>
            </w:rPr>
            <w:fldChar w:fldCharType="end"/>
          </w:r>
        </w:p>
        <w:p w14:paraId="231D3DB5">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_Toc1738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4.3 </w:t>
          </w:r>
          <w:r>
            <w:rPr>
              <w:rFonts w:hint="eastAsia"/>
              <w:szCs w:val="30"/>
              <w:lang w:val="en-US" w:eastAsia="zh-CN"/>
            </w:rPr>
            <w:t>缺陷严重程度分布</w:t>
          </w:r>
          <w:r>
            <w:tab/>
          </w:r>
          <w:r>
            <w:fldChar w:fldCharType="begin"/>
          </w:r>
          <w:r>
            <w:instrText xml:space="preserve"> PAGEREF _Toc1738 \h </w:instrText>
          </w:r>
          <w:r>
            <w:fldChar w:fldCharType="separate"/>
          </w:r>
          <w:r>
            <w:t>7</w:t>
          </w:r>
          <w:r>
            <w:fldChar w:fldCharType="end"/>
          </w:r>
          <w:r>
            <w:rPr>
              <w:rFonts w:hint="eastAsia" w:ascii="新宋体" w:hAnsi="新宋体" w:eastAsia="新宋体" w:cs="新宋体"/>
              <w:szCs w:val="18"/>
            </w:rPr>
            <w:fldChar w:fldCharType="end"/>
          </w:r>
        </w:p>
        <w:p w14:paraId="6DA95F51">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_Toc18754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4.4 </w:t>
          </w:r>
          <w:r>
            <w:rPr>
              <w:rFonts w:hint="eastAsia"/>
              <w:szCs w:val="30"/>
              <w:lang w:val="en-US" w:eastAsia="zh-CN"/>
            </w:rPr>
            <w:t>缺陷状态分布</w:t>
          </w:r>
          <w:r>
            <w:tab/>
          </w:r>
          <w:r>
            <w:fldChar w:fldCharType="begin"/>
          </w:r>
          <w:r>
            <w:instrText xml:space="preserve"> PAGEREF _Toc18754 \h </w:instrText>
          </w:r>
          <w:r>
            <w:fldChar w:fldCharType="separate"/>
          </w:r>
          <w:r>
            <w:t>8</w:t>
          </w:r>
          <w:r>
            <w:fldChar w:fldCharType="end"/>
          </w:r>
          <w:r>
            <w:rPr>
              <w:rFonts w:hint="eastAsia" w:ascii="新宋体" w:hAnsi="新宋体" w:eastAsia="新宋体" w:cs="新宋体"/>
              <w:szCs w:val="18"/>
            </w:rPr>
            <w:fldChar w:fldCharType="end"/>
          </w:r>
        </w:p>
        <w:p w14:paraId="47B28BDB">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_Toc2078 </w:instrText>
          </w:r>
          <w:r>
            <w:rPr>
              <w:rFonts w:hint="eastAsia" w:ascii="新宋体" w:hAnsi="新宋体" w:eastAsia="新宋体" w:cs="新宋体"/>
              <w:szCs w:val="18"/>
            </w:rPr>
            <w:fldChar w:fldCharType="separate"/>
          </w:r>
          <w:r>
            <w:rPr>
              <w:rFonts w:hint="default" w:ascii="新宋体" w:hAnsi="新宋体" w:eastAsia="新宋体" w:cs="新宋体"/>
              <w:szCs w:val="30"/>
              <w:lang w:val="en-US" w:eastAsia="zh-CN"/>
            </w:rPr>
            <w:t xml:space="preserve">4.5 </w:t>
          </w:r>
          <w:r>
            <w:rPr>
              <w:rFonts w:hint="eastAsia"/>
              <w:szCs w:val="30"/>
              <w:lang w:val="en-US" w:eastAsia="zh-CN"/>
            </w:rPr>
            <w:t>缺陷综合分析</w:t>
          </w:r>
          <w:r>
            <w:tab/>
          </w:r>
          <w:r>
            <w:fldChar w:fldCharType="begin"/>
          </w:r>
          <w:r>
            <w:instrText xml:space="preserve"> PAGEREF _Toc2078 \h </w:instrText>
          </w:r>
          <w:r>
            <w:fldChar w:fldCharType="separate"/>
          </w:r>
          <w:r>
            <w:t>9</w:t>
          </w:r>
          <w:r>
            <w:fldChar w:fldCharType="end"/>
          </w:r>
          <w:r>
            <w:rPr>
              <w:rFonts w:hint="eastAsia" w:ascii="新宋体" w:hAnsi="新宋体" w:eastAsia="新宋体" w:cs="新宋体"/>
              <w:szCs w:val="18"/>
            </w:rPr>
            <w:fldChar w:fldCharType="end"/>
          </w:r>
        </w:p>
        <w:p w14:paraId="5E4026EC">
          <w:pPr>
            <w:pStyle w:val="15"/>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_Toc11249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5 </w:t>
          </w:r>
          <w:r>
            <w:rPr>
              <w:rFonts w:hint="eastAsia"/>
              <w:lang w:val="en-US" w:eastAsia="zh-CN"/>
            </w:rPr>
            <w:t>测试结论及建议</w:t>
          </w:r>
          <w:r>
            <w:tab/>
          </w:r>
          <w:r>
            <w:fldChar w:fldCharType="begin"/>
          </w:r>
          <w:r>
            <w:instrText xml:space="preserve"> PAGEREF _Toc11249 \h </w:instrText>
          </w:r>
          <w:r>
            <w:fldChar w:fldCharType="separate"/>
          </w:r>
          <w:r>
            <w:t>10</w:t>
          </w:r>
          <w:r>
            <w:fldChar w:fldCharType="end"/>
          </w:r>
          <w:r>
            <w:rPr>
              <w:rFonts w:hint="eastAsia" w:ascii="新宋体" w:hAnsi="新宋体" w:eastAsia="新宋体" w:cs="新宋体"/>
              <w:szCs w:val="18"/>
            </w:rPr>
            <w:fldChar w:fldCharType="end"/>
          </w:r>
        </w:p>
        <w:p w14:paraId="58C7116D">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_Toc1459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5.1 </w:t>
          </w:r>
          <w:r>
            <w:rPr>
              <w:rFonts w:hint="eastAsia"/>
              <w:lang w:val="en-US" w:eastAsia="zh-CN"/>
            </w:rPr>
            <w:t>测试结论</w:t>
          </w:r>
          <w:r>
            <w:tab/>
          </w:r>
          <w:r>
            <w:fldChar w:fldCharType="begin"/>
          </w:r>
          <w:r>
            <w:instrText xml:space="preserve"> PAGEREF _Toc1459 \h </w:instrText>
          </w:r>
          <w:r>
            <w:fldChar w:fldCharType="separate"/>
          </w:r>
          <w:r>
            <w:t>10</w:t>
          </w:r>
          <w:r>
            <w:fldChar w:fldCharType="end"/>
          </w:r>
          <w:r>
            <w:rPr>
              <w:rFonts w:hint="eastAsia" w:ascii="新宋体" w:hAnsi="新宋体" w:eastAsia="新宋体" w:cs="新宋体"/>
              <w:szCs w:val="18"/>
            </w:rPr>
            <w:fldChar w:fldCharType="end"/>
          </w:r>
        </w:p>
        <w:p w14:paraId="621C7333">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_Toc13676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5.2 </w:t>
          </w:r>
          <w:r>
            <w:rPr>
              <w:rFonts w:hint="eastAsia"/>
              <w:lang w:val="en-US" w:eastAsia="zh-CN"/>
            </w:rPr>
            <w:t>建议</w:t>
          </w:r>
          <w:r>
            <w:tab/>
          </w:r>
          <w:r>
            <w:fldChar w:fldCharType="begin"/>
          </w:r>
          <w:r>
            <w:instrText xml:space="preserve"> PAGEREF _Toc13676 \h </w:instrText>
          </w:r>
          <w:r>
            <w:fldChar w:fldCharType="separate"/>
          </w:r>
          <w:r>
            <w:t>10</w:t>
          </w:r>
          <w:r>
            <w:fldChar w:fldCharType="end"/>
          </w:r>
          <w:r>
            <w:rPr>
              <w:rFonts w:hint="eastAsia" w:ascii="新宋体" w:hAnsi="新宋体" w:eastAsia="新宋体" w:cs="新宋体"/>
              <w:szCs w:val="18"/>
            </w:rPr>
            <w:fldChar w:fldCharType="end"/>
          </w:r>
        </w:p>
        <w:p w14:paraId="05F7C6FC">
          <w:pPr>
            <w:pStyle w:val="15"/>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_Toc2358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6 </w:t>
          </w:r>
          <w:r>
            <w:rPr>
              <w:rFonts w:hint="eastAsia"/>
              <w:lang w:val="en-US" w:eastAsia="zh-CN"/>
            </w:rPr>
            <w:t>附件</w:t>
          </w:r>
          <w:r>
            <w:tab/>
          </w:r>
          <w:r>
            <w:fldChar w:fldCharType="begin"/>
          </w:r>
          <w:r>
            <w:instrText xml:space="preserve"> PAGEREF _Toc2358 \h </w:instrText>
          </w:r>
          <w:r>
            <w:fldChar w:fldCharType="separate"/>
          </w:r>
          <w:r>
            <w:t>11</w:t>
          </w:r>
          <w:r>
            <w:fldChar w:fldCharType="end"/>
          </w:r>
          <w:r>
            <w:rPr>
              <w:rFonts w:hint="eastAsia" w:ascii="新宋体" w:hAnsi="新宋体" w:eastAsia="新宋体" w:cs="新宋体"/>
              <w:szCs w:val="18"/>
            </w:rPr>
            <w:fldChar w:fldCharType="end"/>
          </w:r>
        </w:p>
        <w:p w14:paraId="0979181E">
          <w:pPr>
            <w:pStyle w:val="16"/>
            <w:tabs>
              <w:tab w:val="right" w:leader="dot" w:pos="8306"/>
            </w:tabs>
          </w:pPr>
          <w:r>
            <w:rPr>
              <w:rFonts w:hint="eastAsia" w:ascii="新宋体" w:hAnsi="新宋体" w:eastAsia="新宋体" w:cs="新宋体"/>
              <w:szCs w:val="18"/>
            </w:rPr>
            <w:fldChar w:fldCharType="begin"/>
          </w:r>
          <w:r>
            <w:rPr>
              <w:rFonts w:hint="eastAsia" w:ascii="新宋体" w:hAnsi="新宋体" w:eastAsia="新宋体" w:cs="新宋体"/>
              <w:szCs w:val="18"/>
            </w:rPr>
            <w:instrText xml:space="preserve"> HYPERLINK \l _Toc22309 </w:instrText>
          </w:r>
          <w:r>
            <w:rPr>
              <w:rFonts w:hint="eastAsia" w:ascii="新宋体" w:hAnsi="新宋体" w:eastAsia="新宋体" w:cs="新宋体"/>
              <w:szCs w:val="18"/>
            </w:rPr>
            <w:fldChar w:fldCharType="separate"/>
          </w:r>
          <w:r>
            <w:rPr>
              <w:rFonts w:hint="default" w:ascii="新宋体" w:hAnsi="新宋体" w:eastAsia="新宋体" w:cs="新宋体"/>
              <w:lang w:val="en-US" w:eastAsia="zh-CN"/>
            </w:rPr>
            <w:t xml:space="preserve">6.1 </w:t>
          </w:r>
          <w:r>
            <w:rPr>
              <w:rFonts w:hint="eastAsia" w:ascii="新宋体" w:hAnsi="新宋体" w:eastAsia="新宋体" w:cs="新宋体"/>
              <w:lang w:val="en-US" w:eastAsia="zh-CN"/>
            </w:rPr>
            <w:t>遗留问题报告</w:t>
          </w:r>
          <w:r>
            <w:tab/>
          </w:r>
          <w:r>
            <w:fldChar w:fldCharType="begin"/>
          </w:r>
          <w:r>
            <w:instrText xml:space="preserve"> PAGEREF _Toc22309 \h </w:instrText>
          </w:r>
          <w:r>
            <w:fldChar w:fldCharType="separate"/>
          </w:r>
          <w:r>
            <w:t>11</w:t>
          </w:r>
          <w:r>
            <w:fldChar w:fldCharType="end"/>
          </w:r>
          <w:r>
            <w:rPr>
              <w:rFonts w:hint="eastAsia" w:ascii="新宋体" w:hAnsi="新宋体" w:eastAsia="新宋体" w:cs="新宋体"/>
              <w:szCs w:val="18"/>
            </w:rPr>
            <w:fldChar w:fldCharType="end"/>
          </w:r>
        </w:p>
        <w:p w14:paraId="31D58EF2">
          <w:pPr>
            <w:pStyle w:val="2"/>
            <w:numPr>
              <w:ilvl w:val="0"/>
              <w:numId w:val="0"/>
            </w:numPr>
            <w:spacing w:line="240" w:lineRule="auto"/>
            <w:rPr>
              <w:rFonts w:hint="eastAsia" w:ascii="新宋体" w:hAnsi="新宋体" w:eastAsia="新宋体" w:cs="新宋体"/>
              <w:sz w:val="18"/>
              <w:szCs w:val="18"/>
            </w:rPr>
          </w:pPr>
          <w:r>
            <w:rPr>
              <w:rFonts w:hint="eastAsia" w:ascii="新宋体" w:hAnsi="新宋体" w:eastAsia="新宋体" w:cs="新宋体"/>
              <w:szCs w:val="18"/>
            </w:rPr>
            <w:fldChar w:fldCharType="end"/>
          </w:r>
        </w:p>
      </w:sdtContent>
    </w:sdt>
    <w:p w14:paraId="68D997CD">
      <w:pPr>
        <w:rPr>
          <w:rFonts w:hint="eastAsia" w:asciiTheme="majorEastAsia" w:hAnsiTheme="majorEastAsia" w:eastAsiaTheme="majorEastAsia" w:cstheme="majorEastAsia"/>
        </w:rPr>
      </w:pPr>
    </w:p>
    <w:p w14:paraId="7EA19505">
      <w:pPr>
        <w:rPr>
          <w:rFonts w:hint="eastAsia" w:asciiTheme="majorEastAsia" w:hAnsiTheme="majorEastAsia" w:eastAsiaTheme="majorEastAsia" w:cstheme="majorEastAsia"/>
        </w:rPr>
      </w:pPr>
    </w:p>
    <w:p w14:paraId="17DEE332">
      <w:pPr>
        <w:rPr>
          <w:rFonts w:hint="eastAsia" w:asciiTheme="majorEastAsia" w:hAnsiTheme="majorEastAsia" w:eastAsiaTheme="majorEastAsia" w:cstheme="majorEastAsia"/>
        </w:rPr>
      </w:pPr>
    </w:p>
    <w:p w14:paraId="5CBEAABD">
      <w:pPr>
        <w:rPr>
          <w:rFonts w:hint="eastAsia" w:asciiTheme="majorEastAsia" w:hAnsiTheme="majorEastAsia" w:eastAsiaTheme="majorEastAsia" w:cstheme="majorEastAsia"/>
        </w:rPr>
      </w:pPr>
      <w:bookmarkStart w:id="29" w:name="_GoBack"/>
      <w:bookmarkEnd w:id="29"/>
    </w:p>
    <w:p w14:paraId="19A8E9A2">
      <w:pPr>
        <w:rPr>
          <w:rFonts w:hint="eastAsia" w:asciiTheme="majorEastAsia" w:hAnsiTheme="majorEastAsia" w:eastAsiaTheme="majorEastAsia" w:cstheme="majorEastAsia"/>
        </w:rPr>
      </w:pPr>
    </w:p>
    <w:p w14:paraId="00179E95">
      <w:pPr>
        <w:rPr>
          <w:rFonts w:hint="eastAsia" w:asciiTheme="majorEastAsia" w:hAnsiTheme="majorEastAsia" w:eastAsiaTheme="majorEastAsia" w:cstheme="majorEastAsia"/>
        </w:rPr>
      </w:pPr>
    </w:p>
    <w:p w14:paraId="252B6C7C">
      <w:pPr>
        <w:rPr>
          <w:rFonts w:hint="eastAsia" w:asciiTheme="majorEastAsia" w:hAnsiTheme="majorEastAsia" w:eastAsiaTheme="majorEastAsia" w:cstheme="majorEastAsia"/>
        </w:rPr>
      </w:pPr>
    </w:p>
    <w:p w14:paraId="0DED86ED">
      <w:pPr>
        <w:rPr>
          <w:rFonts w:hint="eastAsia" w:asciiTheme="majorEastAsia" w:hAnsiTheme="majorEastAsia" w:eastAsiaTheme="majorEastAsia" w:cstheme="majorEastAsia"/>
        </w:rPr>
      </w:pPr>
    </w:p>
    <w:p w14:paraId="6C5DE3D9">
      <w:pPr>
        <w:rPr>
          <w:rFonts w:hint="eastAsia" w:asciiTheme="majorEastAsia" w:hAnsiTheme="majorEastAsia" w:eastAsiaTheme="majorEastAsia" w:cstheme="majorEastAsia"/>
        </w:rPr>
      </w:pPr>
    </w:p>
    <w:p w14:paraId="68FAED0C">
      <w:pPr>
        <w:rPr>
          <w:rFonts w:hint="eastAsia" w:asciiTheme="majorEastAsia" w:hAnsiTheme="majorEastAsia" w:eastAsiaTheme="majorEastAsia" w:cstheme="majorEastAsia"/>
        </w:rPr>
      </w:pPr>
    </w:p>
    <w:p w14:paraId="7D64D0E1">
      <w:pPr>
        <w:rPr>
          <w:rFonts w:hint="eastAsia" w:asciiTheme="majorEastAsia" w:hAnsiTheme="majorEastAsia" w:eastAsiaTheme="majorEastAsia" w:cstheme="majorEastAsia"/>
        </w:rPr>
      </w:pPr>
    </w:p>
    <w:p w14:paraId="1FAE3AAE">
      <w:pPr>
        <w:rPr>
          <w:rFonts w:hint="eastAsia" w:asciiTheme="majorEastAsia" w:hAnsiTheme="majorEastAsia" w:eastAsiaTheme="majorEastAsia" w:cstheme="majorEastAsia"/>
        </w:rPr>
      </w:pPr>
    </w:p>
    <w:p w14:paraId="7A0DF143">
      <w:pPr>
        <w:rPr>
          <w:rFonts w:hint="eastAsia" w:asciiTheme="majorEastAsia" w:hAnsiTheme="majorEastAsia" w:eastAsiaTheme="majorEastAsia" w:cstheme="majorEastAsia"/>
        </w:rPr>
      </w:pPr>
    </w:p>
    <w:p w14:paraId="03ED7F32">
      <w:pPr>
        <w:rPr>
          <w:rFonts w:hint="eastAsia" w:asciiTheme="majorEastAsia" w:hAnsiTheme="majorEastAsia" w:eastAsiaTheme="majorEastAsia" w:cstheme="majorEastAsia"/>
        </w:rPr>
      </w:pPr>
    </w:p>
    <w:p w14:paraId="792756DB">
      <w:pPr>
        <w:rPr>
          <w:rFonts w:hint="eastAsia" w:asciiTheme="majorEastAsia" w:hAnsiTheme="majorEastAsia" w:eastAsiaTheme="majorEastAsia" w:cstheme="major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A8412D5">
      <w:pPr>
        <w:pStyle w:val="2"/>
        <w:bidi w:val="0"/>
        <w:ind w:left="432" w:leftChars="0" w:hanging="432" w:firstLineChars="0"/>
        <w:rPr>
          <w:rFonts w:hint="eastAsia"/>
        </w:rPr>
      </w:pPr>
      <w:bookmarkStart w:id="5" w:name="_Toc9286"/>
      <w:r>
        <w:rPr>
          <w:rFonts w:hint="eastAsia"/>
        </w:rPr>
        <w:t>引言</w:t>
      </w:r>
      <w:bookmarkEnd w:id="5"/>
    </w:p>
    <w:p w14:paraId="22C8403A">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6" w:name="_Toc28821"/>
      <w:r>
        <w:rPr>
          <w:rFonts w:hint="eastAsia" w:ascii="新宋体" w:hAnsi="新宋体" w:eastAsia="新宋体" w:cs="新宋体"/>
          <w:sz w:val="30"/>
          <w:szCs w:val="30"/>
          <w:lang w:val="en-US" w:eastAsia="zh-CN"/>
        </w:rPr>
        <w:t>编写目的</w:t>
      </w:r>
      <w:bookmarkEnd w:id="6"/>
    </w:p>
    <w:p w14:paraId="67D3586F">
      <w:pPr>
        <w:pStyle w:val="12"/>
        <w:spacing w:before="124" w:line="364" w:lineRule="auto"/>
        <w:ind w:left="218" w:right="325" w:firstLine="420"/>
        <w:rPr>
          <w:rFonts w:hint="eastAsia" w:ascii="新宋体" w:hAnsi="新宋体" w:eastAsia="新宋体" w:cs="新宋体"/>
          <w:sz w:val="21"/>
          <w:szCs w:val="21"/>
        </w:rPr>
      </w:pPr>
      <w:r>
        <w:rPr>
          <w:rFonts w:hint="eastAsia" w:ascii="新宋体" w:hAnsi="新宋体" w:eastAsia="新宋体" w:cs="新宋体"/>
          <w:spacing w:val="-2"/>
          <w:sz w:val="21"/>
          <w:szCs w:val="21"/>
        </w:rPr>
        <w:t>该测试报告为</w:t>
      </w:r>
      <w:r>
        <w:rPr>
          <w:rFonts w:hint="eastAsia" w:ascii="新宋体" w:hAnsi="新宋体" w:eastAsia="新宋体" w:cs="新宋体"/>
          <w:spacing w:val="-2"/>
          <w:sz w:val="21"/>
          <w:szCs w:val="21"/>
          <w:lang w:val="en-US" w:eastAsia="zh-CN"/>
        </w:rPr>
        <w:t>R</w:t>
      </w:r>
      <w:r>
        <w:rPr>
          <w:rFonts w:hint="eastAsia" w:ascii="新宋体" w:hAnsi="新宋体" w:eastAsia="新宋体" w:cs="新宋体"/>
          <w:spacing w:val="-2"/>
          <w:sz w:val="21"/>
          <w:szCs w:val="21"/>
        </w:rPr>
        <w:t>CS智慧调度系统</w:t>
      </w:r>
      <w:r>
        <w:rPr>
          <w:rFonts w:hint="eastAsia" w:ascii="新宋体" w:hAnsi="新宋体" w:eastAsia="新宋体" w:cs="新宋体"/>
          <w:spacing w:val="-2"/>
          <w:sz w:val="21"/>
          <w:szCs w:val="21"/>
          <w:lang w:val="en-US" w:eastAsia="zh-CN"/>
        </w:rPr>
        <w:t>B01</w:t>
      </w:r>
      <w:r>
        <w:rPr>
          <w:rFonts w:hint="eastAsia" w:ascii="新宋体" w:hAnsi="新宋体" w:eastAsia="新宋体" w:cs="新宋体"/>
          <w:spacing w:val="-2"/>
          <w:sz w:val="21"/>
          <w:szCs w:val="21"/>
        </w:rPr>
        <w:t>测试报告，旨在总结本次测试的内容和测试结果，对于系统的功能做出相应的评估，给出系统的缺陷做出相关的总结和分析，为项目更好的进行提供相应的建议，也给用户对产品的发布提供指导。</w:t>
      </w:r>
    </w:p>
    <w:p w14:paraId="31F4791C">
      <w:pPr>
        <w:pStyle w:val="12"/>
        <w:spacing w:before="116"/>
        <w:ind w:left="638"/>
        <w:rPr>
          <w:rFonts w:hint="eastAsia" w:ascii="新宋体" w:hAnsi="新宋体" w:eastAsia="新宋体" w:cs="新宋体"/>
          <w:spacing w:val="-3"/>
          <w:sz w:val="21"/>
          <w:szCs w:val="21"/>
          <w:lang w:val="en-US" w:eastAsia="zh-CN"/>
        </w:rPr>
      </w:pPr>
      <w:r>
        <w:rPr>
          <w:rFonts w:hint="eastAsia" w:ascii="新宋体" w:hAnsi="新宋体" w:eastAsia="新宋体" w:cs="新宋体"/>
          <w:spacing w:val="-3"/>
          <w:sz w:val="21"/>
          <w:szCs w:val="21"/>
        </w:rPr>
        <w:t>本报告参考人员包括测试人员、开发人员、</w:t>
      </w:r>
      <w:r>
        <w:rPr>
          <w:rFonts w:hint="eastAsia" w:ascii="新宋体" w:hAnsi="新宋体" w:eastAsia="新宋体" w:cs="新宋体"/>
          <w:spacing w:val="-3"/>
          <w:sz w:val="21"/>
          <w:szCs w:val="21"/>
          <w:lang w:val="en-US" w:eastAsia="zh-CN"/>
        </w:rPr>
        <w:t>产品经理、</w:t>
      </w:r>
      <w:r>
        <w:rPr>
          <w:rFonts w:hint="eastAsia" w:ascii="新宋体" w:hAnsi="新宋体" w:eastAsia="新宋体" w:cs="新宋体"/>
          <w:spacing w:val="-3"/>
          <w:sz w:val="21"/>
          <w:szCs w:val="21"/>
        </w:rPr>
        <w:t>项目管理人员</w:t>
      </w:r>
      <w:r>
        <w:rPr>
          <w:rFonts w:hint="eastAsia" w:ascii="新宋体" w:hAnsi="新宋体" w:eastAsia="新宋体" w:cs="新宋体"/>
          <w:spacing w:val="-3"/>
          <w:sz w:val="21"/>
          <w:szCs w:val="21"/>
          <w:lang w:val="en-US" w:eastAsia="zh-CN"/>
        </w:rPr>
        <w:t>等</w:t>
      </w:r>
    </w:p>
    <w:p w14:paraId="0AD6F866">
      <w:pPr>
        <w:pStyle w:val="12"/>
        <w:spacing w:before="116"/>
        <w:ind w:left="638"/>
        <w:rPr>
          <w:rFonts w:hint="eastAsia" w:asciiTheme="minorEastAsia" w:hAnsiTheme="minorEastAsia" w:eastAsiaTheme="minorEastAsia" w:cstheme="minorEastAsia"/>
          <w:spacing w:val="-3"/>
          <w:sz w:val="21"/>
          <w:szCs w:val="21"/>
        </w:rPr>
      </w:pPr>
    </w:p>
    <w:p w14:paraId="07DD2E0C">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7" w:name="_Toc22997"/>
      <w:r>
        <w:rPr>
          <w:rFonts w:hint="eastAsia" w:ascii="新宋体" w:hAnsi="新宋体" w:eastAsia="新宋体" w:cs="新宋体"/>
          <w:sz w:val="30"/>
          <w:szCs w:val="30"/>
          <w:lang w:val="en-US" w:eastAsia="zh-CN"/>
        </w:rPr>
        <w:t>项目背景</w:t>
      </w:r>
      <w:bookmarkEnd w:id="7"/>
    </w:p>
    <w:p w14:paraId="6C46AB99">
      <w:pPr>
        <w:pStyle w:val="12"/>
        <w:spacing w:before="124" w:line="364" w:lineRule="auto"/>
        <w:ind w:left="218" w:right="325" w:firstLine="420"/>
        <w:rPr>
          <w:rFonts w:hint="eastAsia" w:ascii="新宋体" w:hAnsi="新宋体" w:eastAsia="新宋体" w:cs="新宋体"/>
          <w:spacing w:val="-2"/>
          <w:sz w:val="21"/>
          <w:szCs w:val="21"/>
          <w:lang w:eastAsia="zh-CN"/>
        </w:rPr>
      </w:pPr>
      <w:r>
        <w:rPr>
          <w:rFonts w:hint="eastAsia" w:ascii="新宋体" w:hAnsi="新宋体" w:eastAsia="新宋体" w:cs="新宋体"/>
          <w:spacing w:val="-2"/>
          <w:sz w:val="21"/>
          <w:szCs w:val="21"/>
        </w:rPr>
        <w:t>市场趋势和技术潮流的变化要求软件产品不断更新，以保持市场领先地位。</w:t>
      </w:r>
      <w:r>
        <w:rPr>
          <w:rFonts w:hint="eastAsia" w:ascii="新宋体" w:hAnsi="新宋体" w:eastAsia="新宋体" w:cs="新宋体"/>
          <w:spacing w:val="-2"/>
          <w:sz w:val="21"/>
          <w:szCs w:val="21"/>
          <w:lang w:val="en-US" w:eastAsia="zh-CN"/>
        </w:rPr>
        <w:t>故此B版本的开发</w:t>
      </w:r>
      <w:r>
        <w:rPr>
          <w:rFonts w:hint="eastAsia" w:ascii="新宋体" w:hAnsi="新宋体" w:eastAsia="新宋体" w:cs="新宋体"/>
          <w:spacing w:val="-2"/>
          <w:sz w:val="21"/>
          <w:szCs w:val="21"/>
          <w:lang w:eastAsia="zh-CN"/>
        </w:rPr>
        <w:t>，</w:t>
      </w:r>
      <w:r>
        <w:rPr>
          <w:rFonts w:hint="eastAsia" w:ascii="新宋体" w:hAnsi="新宋体" w:eastAsia="新宋体" w:cs="新宋体"/>
          <w:spacing w:val="-2"/>
          <w:sz w:val="21"/>
          <w:szCs w:val="21"/>
          <w:lang w:val="en-US" w:eastAsia="zh-CN"/>
        </w:rPr>
        <w:t>在前代版本基础上，再次进行</w:t>
      </w:r>
      <w:r>
        <w:rPr>
          <w:rFonts w:hint="eastAsia" w:ascii="新宋体" w:hAnsi="新宋体" w:eastAsia="新宋体" w:cs="新宋体"/>
          <w:spacing w:val="-2"/>
          <w:sz w:val="21"/>
          <w:szCs w:val="21"/>
        </w:rPr>
        <w:t>功能改进和优化产品，以满足用户需求、应对市场变化和技术进步</w:t>
      </w:r>
      <w:r>
        <w:rPr>
          <w:rFonts w:hint="eastAsia" w:ascii="新宋体" w:hAnsi="新宋体" w:eastAsia="新宋体" w:cs="新宋体"/>
          <w:spacing w:val="-2"/>
          <w:sz w:val="21"/>
          <w:szCs w:val="21"/>
          <w:lang w:eastAsia="zh-CN"/>
        </w:rPr>
        <w:t>，</w:t>
      </w:r>
      <w:r>
        <w:rPr>
          <w:rFonts w:hint="eastAsia" w:ascii="新宋体" w:hAnsi="新宋体" w:eastAsia="新宋体" w:cs="新宋体"/>
          <w:spacing w:val="-2"/>
          <w:sz w:val="21"/>
          <w:szCs w:val="21"/>
        </w:rPr>
        <w:t>使</w:t>
      </w:r>
      <w:r>
        <w:rPr>
          <w:rFonts w:hint="eastAsia" w:ascii="新宋体" w:hAnsi="新宋体" w:eastAsia="新宋体" w:cs="新宋体"/>
          <w:spacing w:val="-2"/>
          <w:sz w:val="21"/>
          <w:szCs w:val="21"/>
          <w:lang w:val="en-US" w:eastAsia="zh-CN"/>
        </w:rPr>
        <w:t>产品</w:t>
      </w:r>
      <w:r>
        <w:rPr>
          <w:rFonts w:hint="eastAsia" w:ascii="新宋体" w:hAnsi="新宋体" w:eastAsia="新宋体" w:cs="新宋体"/>
          <w:spacing w:val="-2"/>
          <w:sz w:val="21"/>
          <w:szCs w:val="21"/>
        </w:rPr>
        <w:t>不断迭代产品以保持竞争力</w:t>
      </w:r>
      <w:r>
        <w:rPr>
          <w:rFonts w:hint="eastAsia" w:ascii="新宋体" w:hAnsi="新宋体" w:eastAsia="新宋体" w:cs="新宋体"/>
          <w:spacing w:val="-2"/>
          <w:sz w:val="21"/>
          <w:szCs w:val="21"/>
          <w:lang w:eastAsia="zh-CN"/>
        </w:rPr>
        <w:t>。</w:t>
      </w:r>
    </w:p>
    <w:p w14:paraId="558A4CA8">
      <w:pPr>
        <w:pStyle w:val="12"/>
        <w:spacing w:before="116"/>
        <w:ind w:left="638"/>
        <w:rPr>
          <w:rFonts w:hint="eastAsia" w:asciiTheme="minorEastAsia" w:hAnsiTheme="minorEastAsia" w:eastAsiaTheme="minorEastAsia" w:cstheme="minorEastAsia"/>
          <w:spacing w:val="-3"/>
          <w:sz w:val="21"/>
          <w:szCs w:val="21"/>
        </w:rPr>
      </w:pPr>
    </w:p>
    <w:p w14:paraId="740410A2">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8" w:name="_Toc2752"/>
      <w:r>
        <w:rPr>
          <w:rFonts w:hint="eastAsia" w:ascii="新宋体" w:hAnsi="新宋体" w:eastAsia="新宋体" w:cs="新宋体"/>
          <w:sz w:val="30"/>
          <w:szCs w:val="30"/>
          <w:lang w:val="en-US" w:eastAsia="zh-CN"/>
        </w:rPr>
        <w:t>读者对象</w:t>
      </w:r>
      <w:bookmarkEnd w:id="8"/>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7"/>
        <w:gridCol w:w="6735"/>
      </w:tblGrid>
      <w:tr w14:paraId="6AE9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87" w:type="dxa"/>
            <w:shd w:val="clear" w:color="auto" w:fill="D9D9D9"/>
          </w:tcPr>
          <w:p w14:paraId="5AFEFDCD">
            <w:pPr>
              <w:pStyle w:val="22"/>
              <w:spacing w:before="122" w:line="262" w:lineRule="exact"/>
              <w:ind w:left="104" w:right="93"/>
              <w:jc w:val="center"/>
              <w:rPr>
                <w:rFonts w:hint="eastAsia" w:ascii="新宋体" w:hAnsi="新宋体" w:eastAsia="新宋体" w:cs="新宋体"/>
                <w:b/>
                <w:bCs/>
                <w:sz w:val="21"/>
                <w:szCs w:val="21"/>
              </w:rPr>
            </w:pPr>
            <w:r>
              <w:rPr>
                <w:rFonts w:hint="eastAsia" w:ascii="新宋体" w:hAnsi="新宋体" w:eastAsia="新宋体" w:cs="新宋体"/>
                <w:b/>
                <w:bCs/>
                <w:spacing w:val="-4"/>
                <w:sz w:val="21"/>
                <w:szCs w:val="21"/>
              </w:rPr>
              <w:t>读者分类</w:t>
            </w:r>
          </w:p>
        </w:tc>
        <w:tc>
          <w:tcPr>
            <w:tcW w:w="6735" w:type="dxa"/>
            <w:shd w:val="clear" w:color="auto" w:fill="D9D9D9"/>
          </w:tcPr>
          <w:p w14:paraId="035B917F">
            <w:pPr>
              <w:pStyle w:val="22"/>
              <w:spacing w:before="122" w:line="262" w:lineRule="exact"/>
              <w:ind w:left="3134" w:right="3123"/>
              <w:jc w:val="center"/>
              <w:rPr>
                <w:rFonts w:hint="eastAsia" w:ascii="新宋体" w:hAnsi="新宋体" w:eastAsia="新宋体" w:cs="新宋体"/>
                <w:b/>
                <w:bCs/>
                <w:sz w:val="21"/>
                <w:szCs w:val="21"/>
              </w:rPr>
            </w:pPr>
            <w:r>
              <w:rPr>
                <w:rFonts w:hint="eastAsia" w:ascii="新宋体" w:hAnsi="新宋体" w:eastAsia="新宋体" w:cs="新宋体"/>
                <w:b/>
                <w:bCs/>
                <w:spacing w:val="-6"/>
                <w:sz w:val="21"/>
                <w:szCs w:val="21"/>
              </w:rPr>
              <w:t>目的</w:t>
            </w:r>
          </w:p>
        </w:tc>
      </w:tr>
      <w:tr w14:paraId="689D1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87" w:type="dxa"/>
          </w:tcPr>
          <w:p w14:paraId="14CCDE53">
            <w:pPr>
              <w:pStyle w:val="22"/>
              <w:spacing w:before="122" w:line="263" w:lineRule="exact"/>
              <w:ind w:left="104" w:right="121"/>
              <w:jc w:val="center"/>
              <w:rPr>
                <w:rFonts w:hint="eastAsia" w:ascii="新宋体" w:hAnsi="新宋体" w:eastAsia="新宋体" w:cs="新宋体"/>
                <w:sz w:val="21"/>
                <w:szCs w:val="21"/>
              </w:rPr>
            </w:pPr>
            <w:r>
              <w:rPr>
                <w:rFonts w:hint="eastAsia" w:ascii="新宋体" w:hAnsi="新宋体" w:eastAsia="新宋体" w:cs="新宋体"/>
                <w:spacing w:val="-4"/>
                <w:sz w:val="21"/>
                <w:szCs w:val="21"/>
              </w:rPr>
              <w:t>本项目开发人员</w:t>
            </w:r>
          </w:p>
        </w:tc>
        <w:tc>
          <w:tcPr>
            <w:tcW w:w="6735" w:type="dxa"/>
          </w:tcPr>
          <w:p w14:paraId="1279E042">
            <w:pPr>
              <w:pStyle w:val="22"/>
              <w:spacing w:before="122" w:line="263" w:lineRule="exact"/>
              <w:ind w:left="106"/>
              <w:jc w:val="left"/>
              <w:rPr>
                <w:rFonts w:hint="eastAsia" w:ascii="新宋体" w:hAnsi="新宋体" w:eastAsia="新宋体" w:cs="新宋体"/>
                <w:sz w:val="21"/>
                <w:szCs w:val="21"/>
              </w:rPr>
            </w:pPr>
            <w:r>
              <w:rPr>
                <w:rFonts w:hint="eastAsia" w:ascii="新宋体" w:hAnsi="新宋体" w:eastAsia="新宋体" w:cs="新宋体"/>
                <w:spacing w:val="-3"/>
                <w:sz w:val="21"/>
                <w:szCs w:val="21"/>
              </w:rPr>
              <w:t>为开发人员为下一个版本的升级和新功能开发提供建议</w:t>
            </w:r>
          </w:p>
        </w:tc>
      </w:tr>
      <w:tr w14:paraId="243F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787" w:type="dxa"/>
          </w:tcPr>
          <w:p w14:paraId="6C7FA443">
            <w:pPr>
              <w:pStyle w:val="22"/>
              <w:spacing w:before="122" w:line="263" w:lineRule="exact"/>
              <w:ind w:left="104" w:right="121"/>
              <w:jc w:val="center"/>
              <w:rPr>
                <w:rFonts w:hint="eastAsia" w:ascii="新宋体" w:hAnsi="新宋体" w:eastAsia="新宋体" w:cs="新宋体"/>
                <w:sz w:val="21"/>
                <w:szCs w:val="21"/>
              </w:rPr>
            </w:pPr>
            <w:r>
              <w:rPr>
                <w:rFonts w:hint="eastAsia" w:ascii="新宋体" w:hAnsi="新宋体" w:eastAsia="新宋体" w:cs="新宋体"/>
                <w:spacing w:val="-4"/>
                <w:sz w:val="21"/>
                <w:szCs w:val="21"/>
              </w:rPr>
              <w:t>本项目测试人员</w:t>
            </w:r>
          </w:p>
        </w:tc>
        <w:tc>
          <w:tcPr>
            <w:tcW w:w="6735" w:type="dxa"/>
          </w:tcPr>
          <w:p w14:paraId="77CD90FA">
            <w:pPr>
              <w:pStyle w:val="22"/>
              <w:spacing w:before="122" w:line="263" w:lineRule="exact"/>
              <w:ind w:left="106"/>
              <w:jc w:val="left"/>
              <w:rPr>
                <w:rFonts w:hint="eastAsia" w:ascii="新宋体" w:hAnsi="新宋体" w:eastAsia="新宋体" w:cs="新宋体"/>
                <w:sz w:val="21"/>
                <w:szCs w:val="21"/>
              </w:rPr>
            </w:pPr>
            <w:r>
              <w:rPr>
                <w:rFonts w:hint="eastAsia" w:ascii="新宋体" w:hAnsi="新宋体" w:eastAsia="新宋体" w:cs="新宋体"/>
                <w:spacing w:val="-3"/>
                <w:sz w:val="21"/>
                <w:szCs w:val="21"/>
              </w:rPr>
              <w:t>为后续新版本测试提供指导和文档依据</w:t>
            </w:r>
          </w:p>
        </w:tc>
      </w:tr>
    </w:tbl>
    <w:p w14:paraId="3D44889E"/>
    <w:p w14:paraId="0939EB45"/>
    <w:p w14:paraId="0E036FB1"/>
    <w:p w14:paraId="34E08090">
      <w:pPr>
        <w:pStyle w:val="3"/>
        <w:numPr>
          <w:ilvl w:val="1"/>
          <w:numId w:val="2"/>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9" w:name="_Toc27754"/>
      <w:r>
        <w:rPr>
          <w:rFonts w:hint="eastAsia" w:ascii="新宋体" w:hAnsi="新宋体" w:eastAsia="新宋体" w:cs="新宋体"/>
          <w:sz w:val="30"/>
          <w:szCs w:val="30"/>
          <w:lang w:val="en-US" w:eastAsia="zh-CN"/>
        </w:rPr>
        <w:t>测试参考文档</w:t>
      </w:r>
      <w:bookmarkEnd w:id="9"/>
    </w:p>
    <w:tbl>
      <w:tblPr>
        <w:tblStyle w:val="17"/>
        <w:tblW w:w="852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9"/>
        <w:gridCol w:w="5053"/>
      </w:tblGrid>
      <w:tr w14:paraId="0EF9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469" w:type="dxa"/>
            <w:shd w:val="clear" w:color="auto" w:fill="D6D6D6"/>
          </w:tcPr>
          <w:p w14:paraId="23B0F50C">
            <w:pPr>
              <w:pStyle w:val="22"/>
              <w:spacing w:before="120" w:line="240" w:lineRule="auto"/>
              <w:ind w:left="1677" w:right="1248"/>
              <w:jc w:val="center"/>
              <w:rPr>
                <w:rFonts w:hint="eastAsia" w:ascii="新宋体" w:hAnsi="新宋体" w:eastAsia="新宋体" w:cs="新宋体"/>
                <w:b/>
                <w:bCs/>
                <w:sz w:val="21"/>
                <w:szCs w:val="21"/>
              </w:rPr>
            </w:pPr>
            <w:r>
              <w:rPr>
                <w:rFonts w:hint="eastAsia" w:ascii="新宋体" w:hAnsi="新宋体" w:eastAsia="新宋体" w:cs="新宋体"/>
                <w:b/>
                <w:bCs/>
                <w:spacing w:val="-6"/>
                <w:sz w:val="21"/>
                <w:szCs w:val="21"/>
              </w:rPr>
              <w:t>名称</w:t>
            </w:r>
          </w:p>
        </w:tc>
        <w:tc>
          <w:tcPr>
            <w:tcW w:w="5053" w:type="dxa"/>
            <w:shd w:val="clear" w:color="auto" w:fill="D6D6D6"/>
          </w:tcPr>
          <w:p w14:paraId="56B593F1">
            <w:pPr>
              <w:pStyle w:val="22"/>
              <w:spacing w:before="120" w:line="240" w:lineRule="auto"/>
              <w:ind w:left="1774" w:right="1342"/>
              <w:jc w:val="center"/>
              <w:rPr>
                <w:rFonts w:hint="eastAsia" w:ascii="新宋体" w:hAnsi="新宋体" w:eastAsia="新宋体" w:cs="新宋体"/>
                <w:b/>
                <w:bCs/>
                <w:sz w:val="21"/>
                <w:szCs w:val="21"/>
              </w:rPr>
            </w:pPr>
            <w:r>
              <w:rPr>
                <w:rFonts w:hint="eastAsia" w:ascii="新宋体" w:hAnsi="新宋体" w:eastAsia="新宋体" w:cs="新宋体"/>
                <w:b/>
                <w:bCs/>
                <w:spacing w:val="-6"/>
                <w:sz w:val="21"/>
                <w:szCs w:val="21"/>
              </w:rPr>
              <w:t>备注</w:t>
            </w:r>
          </w:p>
        </w:tc>
      </w:tr>
      <w:tr w14:paraId="214F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469" w:type="dxa"/>
          </w:tcPr>
          <w:p w14:paraId="10422D05">
            <w:pPr>
              <w:pStyle w:val="22"/>
              <w:spacing w:before="121" w:line="240" w:lineRule="auto"/>
              <w:ind w:right="1248"/>
              <w:jc w:val="both"/>
              <w:rPr>
                <w:rFonts w:hint="eastAsia" w:ascii="新宋体" w:hAnsi="新宋体" w:eastAsia="新宋体" w:cs="新宋体"/>
                <w:sz w:val="21"/>
                <w:szCs w:val="21"/>
              </w:rPr>
            </w:pPr>
            <w:r>
              <w:rPr>
                <w:rFonts w:hint="eastAsia" w:ascii="新宋体" w:hAnsi="新宋体" w:eastAsia="新宋体" w:cs="新宋体"/>
                <w:spacing w:val="-3"/>
                <w:sz w:val="21"/>
                <w:szCs w:val="21"/>
              </w:rPr>
              <w:t>《</w:t>
            </w:r>
            <w:r>
              <w:rPr>
                <w:rFonts w:hint="eastAsia" w:ascii="新宋体" w:hAnsi="新宋体" w:eastAsia="新宋体" w:cs="新宋体"/>
                <w:spacing w:val="-3"/>
                <w:sz w:val="21"/>
                <w:szCs w:val="21"/>
                <w:lang w:val="en-US" w:eastAsia="zh-CN"/>
              </w:rPr>
              <w:t>B版本</w:t>
            </w:r>
            <w:r>
              <w:rPr>
                <w:rFonts w:hint="eastAsia" w:ascii="新宋体" w:hAnsi="新宋体" w:eastAsia="新宋体" w:cs="新宋体"/>
                <w:spacing w:val="-3"/>
                <w:sz w:val="21"/>
                <w:szCs w:val="21"/>
              </w:rPr>
              <w:t>需求说明书》</w:t>
            </w:r>
          </w:p>
        </w:tc>
        <w:tc>
          <w:tcPr>
            <w:tcW w:w="5053" w:type="dxa"/>
          </w:tcPr>
          <w:p w14:paraId="55C5D37C">
            <w:pPr>
              <w:pStyle w:val="22"/>
              <w:tabs>
                <w:tab w:val="left" w:pos="1206"/>
              </w:tabs>
              <w:spacing w:line="240" w:lineRule="auto"/>
              <w:ind w:firstLine="210" w:firstLineChars="100"/>
              <w:jc w:val="both"/>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http://10.168.1.111/product</w:t>
            </w:r>
          </w:p>
        </w:tc>
      </w:tr>
      <w:tr w14:paraId="504E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469" w:type="dxa"/>
          </w:tcPr>
          <w:p w14:paraId="1B78A60B">
            <w:pPr>
              <w:pStyle w:val="22"/>
              <w:spacing w:before="121" w:line="240" w:lineRule="auto"/>
              <w:ind w:right="1248"/>
              <w:jc w:val="both"/>
              <w:rPr>
                <w:rFonts w:hint="eastAsia" w:ascii="新宋体" w:hAnsi="新宋体" w:eastAsia="新宋体" w:cs="新宋体"/>
                <w:spacing w:val="-3"/>
                <w:sz w:val="21"/>
                <w:szCs w:val="21"/>
              </w:rPr>
            </w:pPr>
          </w:p>
        </w:tc>
        <w:tc>
          <w:tcPr>
            <w:tcW w:w="5053" w:type="dxa"/>
          </w:tcPr>
          <w:p w14:paraId="4FF7C48E">
            <w:pPr>
              <w:pStyle w:val="22"/>
              <w:tabs>
                <w:tab w:val="left" w:pos="1206"/>
              </w:tabs>
              <w:spacing w:line="240" w:lineRule="auto"/>
              <w:ind w:firstLine="210" w:firstLineChars="100"/>
              <w:jc w:val="both"/>
              <w:rPr>
                <w:rFonts w:hint="eastAsia" w:ascii="新宋体" w:hAnsi="新宋体" w:eastAsia="新宋体" w:cs="新宋体"/>
                <w:sz w:val="21"/>
                <w:szCs w:val="21"/>
              </w:rPr>
            </w:pPr>
          </w:p>
        </w:tc>
      </w:tr>
    </w:tbl>
    <w:p w14:paraId="6F3E67F0"/>
    <w:p w14:paraId="2D13E488"/>
    <w:p w14:paraId="6F330859"/>
    <w:p w14:paraId="13D44176"/>
    <w:p w14:paraId="50DFFA8C"/>
    <w:p w14:paraId="3B9BACEB"/>
    <w:p w14:paraId="5E4587F7"/>
    <w:p w14:paraId="5684E501">
      <w:pPr>
        <w:pStyle w:val="2"/>
        <w:bidi w:val="0"/>
        <w:ind w:left="432" w:leftChars="0" w:hanging="432" w:firstLineChars="0"/>
        <w:rPr>
          <w:rFonts w:hint="eastAsia"/>
          <w:lang w:val="en-US" w:eastAsia="zh-CN"/>
        </w:rPr>
      </w:pPr>
      <w:bookmarkStart w:id="10" w:name="_Toc31447"/>
      <w:r>
        <w:rPr>
          <w:rFonts w:hint="eastAsia"/>
          <w:lang w:val="en-US" w:eastAsia="zh-CN"/>
        </w:rPr>
        <w:t>测试概要</w:t>
      </w:r>
      <w:bookmarkEnd w:id="10"/>
    </w:p>
    <w:p w14:paraId="7F8FFFA3">
      <w:pPr>
        <w:pStyle w:val="3"/>
        <w:numPr>
          <w:ilvl w:val="1"/>
          <w:numId w:val="3"/>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1" w:name="_Toc17217"/>
      <w:r>
        <w:rPr>
          <w:rFonts w:hint="eastAsia" w:ascii="新宋体" w:hAnsi="新宋体" w:eastAsia="新宋体" w:cs="新宋体"/>
          <w:sz w:val="30"/>
          <w:szCs w:val="30"/>
          <w:lang w:val="en-US" w:eastAsia="zh-CN"/>
        </w:rPr>
        <w:t>测试环境与配置</w:t>
      </w:r>
      <w:bookmarkEnd w:id="11"/>
    </w:p>
    <w:p w14:paraId="1693830D">
      <w:pPr>
        <w:numPr>
          <w:ilvl w:val="0"/>
          <w:numId w:val="4"/>
        </w:numPr>
        <w:outlineLvl w:val="2"/>
        <w:rPr>
          <w:rFonts w:hint="eastAsia" w:ascii="新宋体" w:hAnsi="新宋体" w:eastAsia="新宋体" w:cs="新宋体"/>
          <w:sz w:val="24"/>
          <w:szCs w:val="24"/>
        </w:rPr>
      </w:pPr>
      <w:r>
        <w:rPr>
          <w:rFonts w:hint="eastAsia" w:ascii="新宋体" w:hAnsi="新宋体" w:eastAsia="新宋体" w:cs="新宋体"/>
          <w:sz w:val="24"/>
          <w:szCs w:val="24"/>
        </w:rPr>
        <w:t>软件配置</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223"/>
        <w:gridCol w:w="2349"/>
        <w:gridCol w:w="2147"/>
      </w:tblGrid>
      <w:tr w14:paraId="4C11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603" w:type="dxa"/>
            <w:shd w:val="clear" w:color="auto" w:fill="E7E6E6" w:themeFill="background2"/>
            <w:vAlign w:val="center"/>
          </w:tcPr>
          <w:p w14:paraId="307EB522">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223" w:type="dxa"/>
            <w:shd w:val="clear" w:color="auto" w:fill="E7E6E6" w:themeFill="background2"/>
            <w:vAlign w:val="center"/>
          </w:tcPr>
          <w:p w14:paraId="07F7A5EF">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软件</w:t>
            </w:r>
            <w:r>
              <w:rPr>
                <w:rFonts w:hint="eastAsia" w:ascii="宋体" w:hAnsi="宋体" w:eastAsia="宋体" w:cs="宋体"/>
                <w:b/>
                <w:bCs/>
                <w:sz w:val="21"/>
                <w:szCs w:val="21"/>
                <w:lang w:val="en-US" w:eastAsia="zh-CN"/>
              </w:rPr>
              <w:t>配置</w:t>
            </w:r>
          </w:p>
        </w:tc>
        <w:tc>
          <w:tcPr>
            <w:tcW w:w="2349" w:type="dxa"/>
            <w:shd w:val="clear" w:color="auto" w:fill="E7E6E6" w:themeFill="background2"/>
            <w:vAlign w:val="center"/>
          </w:tcPr>
          <w:p w14:paraId="42A5675D">
            <w:pPr>
              <w:jc w:val="center"/>
              <w:rPr>
                <w:rFonts w:hint="eastAsia" w:ascii="宋体" w:hAnsi="宋体" w:eastAsia="宋体" w:cs="宋体"/>
                <w:b/>
                <w:bCs/>
                <w:sz w:val="21"/>
                <w:szCs w:val="21"/>
              </w:rPr>
            </w:pPr>
            <w:r>
              <w:rPr>
                <w:rFonts w:hint="eastAsia" w:ascii="宋体" w:hAnsi="宋体" w:eastAsia="宋体" w:cs="宋体"/>
                <w:b/>
                <w:bCs/>
                <w:sz w:val="21"/>
                <w:szCs w:val="21"/>
              </w:rPr>
              <w:t>版本</w:t>
            </w:r>
          </w:p>
        </w:tc>
        <w:tc>
          <w:tcPr>
            <w:tcW w:w="2147" w:type="dxa"/>
            <w:shd w:val="clear" w:color="auto" w:fill="E7E6E6" w:themeFill="background2"/>
            <w:vAlign w:val="center"/>
          </w:tcPr>
          <w:p w14:paraId="5E7B34B3">
            <w:pPr>
              <w:jc w:val="center"/>
              <w:rPr>
                <w:rFonts w:hint="eastAsia" w:ascii="宋体" w:hAnsi="宋体" w:eastAsia="宋体" w:cs="宋体"/>
                <w:b/>
                <w:bCs/>
                <w:sz w:val="21"/>
                <w:szCs w:val="21"/>
              </w:rPr>
            </w:pPr>
            <w:r>
              <w:rPr>
                <w:rFonts w:hint="eastAsia" w:ascii="宋体" w:hAnsi="宋体" w:eastAsia="宋体" w:cs="宋体"/>
                <w:b/>
                <w:bCs/>
                <w:sz w:val="21"/>
                <w:szCs w:val="21"/>
              </w:rPr>
              <w:t>用途</w:t>
            </w:r>
          </w:p>
        </w:tc>
      </w:tr>
      <w:tr w14:paraId="11F0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603" w:type="dxa"/>
            <w:vAlign w:val="center"/>
          </w:tcPr>
          <w:p w14:paraId="52DE92ED">
            <w:pPr>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223" w:type="dxa"/>
            <w:vAlign w:val="center"/>
          </w:tcPr>
          <w:p w14:paraId="3FB77CB1">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RCS指挥调度软件</w:t>
            </w:r>
          </w:p>
        </w:tc>
        <w:tc>
          <w:tcPr>
            <w:tcW w:w="2349" w:type="dxa"/>
            <w:vAlign w:val="center"/>
          </w:tcPr>
          <w:p w14:paraId="7D377008">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B01-</w:t>
            </w:r>
            <w:r>
              <w:rPr>
                <w:rFonts w:hint="eastAsia" w:ascii="宋体" w:hAnsi="宋体" w:eastAsia="宋体" w:cs="宋体"/>
                <w:b/>
                <w:bCs/>
                <w:sz w:val="21"/>
                <w:szCs w:val="21"/>
              </w:rPr>
              <w:t>20241021</w:t>
            </w:r>
            <w:r>
              <w:rPr>
                <w:rFonts w:hint="eastAsia" w:ascii="宋体" w:hAnsi="宋体" w:eastAsia="宋体" w:cs="宋体"/>
                <w:b/>
                <w:bCs/>
                <w:sz w:val="21"/>
                <w:szCs w:val="21"/>
                <w:lang w:val="en-US" w:eastAsia="zh-CN"/>
              </w:rPr>
              <w:t>版本</w:t>
            </w:r>
          </w:p>
        </w:tc>
        <w:tc>
          <w:tcPr>
            <w:tcW w:w="2147" w:type="dxa"/>
            <w:vAlign w:val="center"/>
          </w:tcPr>
          <w:p w14:paraId="52D1EC06">
            <w:pPr>
              <w:jc w:val="center"/>
              <w:rPr>
                <w:rFonts w:hint="eastAsia" w:ascii="宋体" w:hAnsi="宋体" w:eastAsia="宋体" w:cs="宋体"/>
                <w:b/>
                <w:bCs/>
                <w:sz w:val="21"/>
                <w:szCs w:val="21"/>
              </w:rPr>
            </w:pPr>
            <w:r>
              <w:rPr>
                <w:rFonts w:hint="eastAsia" w:ascii="宋体" w:hAnsi="宋体" w:eastAsia="宋体" w:cs="宋体"/>
                <w:b/>
                <w:bCs/>
                <w:sz w:val="21"/>
                <w:szCs w:val="21"/>
              </w:rPr>
              <w:t>被测软件</w:t>
            </w:r>
          </w:p>
        </w:tc>
      </w:tr>
      <w:tr w14:paraId="5DB4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1603" w:type="dxa"/>
            <w:vAlign w:val="center"/>
          </w:tcPr>
          <w:p w14:paraId="52CEA70F">
            <w:pPr>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223" w:type="dxa"/>
            <w:vAlign w:val="center"/>
          </w:tcPr>
          <w:p w14:paraId="5CEBB9DF">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mysq</w:t>
            </w:r>
            <w:r>
              <w:rPr>
                <w:rFonts w:hint="eastAsia" w:ascii="宋体" w:hAnsi="宋体" w:eastAsia="宋体" w:cs="宋体"/>
                <w:b/>
                <w:bCs/>
                <w:sz w:val="21"/>
                <w:szCs w:val="21"/>
                <w:lang w:val="en-US" w:eastAsia="zh-CN"/>
              </w:rPr>
              <w:t>l</w:t>
            </w:r>
          </w:p>
        </w:tc>
        <w:tc>
          <w:tcPr>
            <w:tcW w:w="2349" w:type="dxa"/>
            <w:vAlign w:val="center"/>
          </w:tcPr>
          <w:p w14:paraId="5A468E88">
            <w:pPr>
              <w:jc w:val="center"/>
              <w:rPr>
                <w:rFonts w:hint="eastAsia" w:ascii="宋体" w:hAnsi="宋体" w:eastAsia="宋体" w:cs="宋体"/>
                <w:b/>
                <w:bCs/>
                <w:sz w:val="21"/>
                <w:szCs w:val="21"/>
              </w:rPr>
            </w:pPr>
            <w:r>
              <w:rPr>
                <w:rFonts w:hint="eastAsia" w:ascii="宋体" w:hAnsi="宋体" w:eastAsia="宋体" w:cs="宋体"/>
                <w:b/>
                <w:bCs/>
                <w:sz w:val="21"/>
                <w:szCs w:val="21"/>
              </w:rPr>
              <w:t>5.7</w:t>
            </w:r>
          </w:p>
        </w:tc>
        <w:tc>
          <w:tcPr>
            <w:tcW w:w="2147" w:type="dxa"/>
            <w:vAlign w:val="center"/>
          </w:tcPr>
          <w:p w14:paraId="5FD6CE2C">
            <w:pPr>
              <w:jc w:val="center"/>
              <w:rPr>
                <w:rFonts w:hint="eastAsia" w:ascii="宋体" w:hAnsi="宋体" w:eastAsia="宋体" w:cs="宋体"/>
                <w:b/>
                <w:bCs/>
                <w:sz w:val="21"/>
                <w:szCs w:val="21"/>
              </w:rPr>
            </w:pPr>
          </w:p>
        </w:tc>
      </w:tr>
      <w:tr w14:paraId="6299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1603" w:type="dxa"/>
            <w:vAlign w:val="center"/>
          </w:tcPr>
          <w:p w14:paraId="6C8CB184">
            <w:pPr>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223" w:type="dxa"/>
            <w:vAlign w:val="center"/>
          </w:tcPr>
          <w:p w14:paraId="6C82FE00">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JDK 1.</w:t>
            </w:r>
            <w:r>
              <w:rPr>
                <w:rFonts w:hint="eastAsia" w:ascii="宋体" w:hAnsi="宋体" w:eastAsia="宋体" w:cs="宋体"/>
                <w:b/>
                <w:bCs/>
                <w:sz w:val="21"/>
                <w:szCs w:val="21"/>
                <w:lang w:val="en-US" w:eastAsia="zh-CN"/>
              </w:rPr>
              <w:t>8</w:t>
            </w:r>
          </w:p>
        </w:tc>
        <w:tc>
          <w:tcPr>
            <w:tcW w:w="2349" w:type="dxa"/>
            <w:vAlign w:val="center"/>
          </w:tcPr>
          <w:p w14:paraId="78573950">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8</w:t>
            </w:r>
          </w:p>
        </w:tc>
        <w:tc>
          <w:tcPr>
            <w:tcW w:w="2147" w:type="dxa"/>
            <w:vAlign w:val="center"/>
          </w:tcPr>
          <w:p w14:paraId="453EA0E2">
            <w:pPr>
              <w:jc w:val="center"/>
              <w:rPr>
                <w:rFonts w:hint="eastAsia" w:ascii="宋体" w:hAnsi="宋体" w:eastAsia="宋体" w:cs="宋体"/>
                <w:b/>
                <w:bCs/>
                <w:sz w:val="21"/>
                <w:szCs w:val="21"/>
              </w:rPr>
            </w:pPr>
          </w:p>
        </w:tc>
      </w:tr>
      <w:tr w14:paraId="4D65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1603" w:type="dxa"/>
            <w:vAlign w:val="center"/>
          </w:tcPr>
          <w:p w14:paraId="3AD591C7">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2223" w:type="dxa"/>
            <w:vAlign w:val="center"/>
          </w:tcPr>
          <w:p w14:paraId="2E4656D0">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nginx</w:t>
            </w:r>
          </w:p>
        </w:tc>
        <w:tc>
          <w:tcPr>
            <w:tcW w:w="2349" w:type="dxa"/>
            <w:vAlign w:val="center"/>
          </w:tcPr>
          <w:p w14:paraId="22E8EA5B">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1.25.3</w:t>
            </w:r>
          </w:p>
        </w:tc>
        <w:tc>
          <w:tcPr>
            <w:tcW w:w="2147" w:type="dxa"/>
            <w:vAlign w:val="center"/>
          </w:tcPr>
          <w:p w14:paraId="6AB5CFF5">
            <w:pPr>
              <w:jc w:val="center"/>
              <w:rPr>
                <w:rFonts w:hint="eastAsia" w:ascii="宋体" w:hAnsi="宋体" w:eastAsia="宋体" w:cs="宋体"/>
                <w:b/>
                <w:bCs/>
                <w:sz w:val="21"/>
                <w:szCs w:val="21"/>
                <w:lang w:val="en-US" w:eastAsia="zh-CN"/>
              </w:rPr>
            </w:pPr>
          </w:p>
        </w:tc>
      </w:tr>
      <w:tr w14:paraId="47EF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1603" w:type="dxa"/>
            <w:vAlign w:val="center"/>
          </w:tcPr>
          <w:p w14:paraId="30A61A9E">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2223" w:type="dxa"/>
            <w:vAlign w:val="center"/>
          </w:tcPr>
          <w:p w14:paraId="7886E3DC">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Mongo</w:t>
            </w:r>
          </w:p>
        </w:tc>
        <w:tc>
          <w:tcPr>
            <w:tcW w:w="2349" w:type="dxa"/>
            <w:vAlign w:val="center"/>
          </w:tcPr>
          <w:p w14:paraId="24701932">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2147" w:type="dxa"/>
            <w:vAlign w:val="center"/>
          </w:tcPr>
          <w:p w14:paraId="6A38EB39">
            <w:pPr>
              <w:jc w:val="center"/>
              <w:rPr>
                <w:rFonts w:hint="eastAsia" w:ascii="宋体" w:hAnsi="宋体" w:eastAsia="宋体" w:cs="宋体"/>
                <w:b/>
                <w:bCs/>
                <w:sz w:val="21"/>
                <w:szCs w:val="21"/>
                <w:lang w:val="en-US" w:eastAsia="zh-CN"/>
              </w:rPr>
            </w:pPr>
          </w:p>
        </w:tc>
      </w:tr>
      <w:tr w14:paraId="5CAB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1603" w:type="dxa"/>
            <w:vAlign w:val="center"/>
          </w:tcPr>
          <w:p w14:paraId="459AD883">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2223" w:type="dxa"/>
            <w:vAlign w:val="center"/>
          </w:tcPr>
          <w:p w14:paraId="45780FDE">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Rabbitmq</w:t>
            </w:r>
          </w:p>
        </w:tc>
        <w:tc>
          <w:tcPr>
            <w:tcW w:w="2349" w:type="dxa"/>
            <w:vAlign w:val="center"/>
          </w:tcPr>
          <w:p w14:paraId="1656966E">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4.0.2</w:t>
            </w:r>
          </w:p>
        </w:tc>
        <w:tc>
          <w:tcPr>
            <w:tcW w:w="2147" w:type="dxa"/>
            <w:vAlign w:val="center"/>
          </w:tcPr>
          <w:p w14:paraId="539377FA">
            <w:pPr>
              <w:jc w:val="center"/>
              <w:rPr>
                <w:rFonts w:hint="eastAsia" w:ascii="宋体" w:hAnsi="宋体" w:eastAsia="宋体" w:cs="宋体"/>
                <w:b/>
                <w:bCs/>
                <w:sz w:val="21"/>
                <w:szCs w:val="21"/>
                <w:lang w:val="en-US" w:eastAsia="zh-CN"/>
              </w:rPr>
            </w:pPr>
          </w:p>
        </w:tc>
      </w:tr>
    </w:tbl>
    <w:p w14:paraId="565403E5">
      <w:pPr>
        <w:pStyle w:val="11"/>
        <w:ind w:left="0" w:leftChars="0" w:firstLine="0" w:firstLineChars="0"/>
      </w:pPr>
    </w:p>
    <w:p w14:paraId="0D8C8992">
      <w:pPr>
        <w:numPr>
          <w:ilvl w:val="0"/>
          <w:numId w:val="4"/>
        </w:numPr>
        <w:outlineLvl w:val="2"/>
        <w:rPr>
          <w:rFonts w:hint="eastAsia" w:ascii="新宋体" w:hAnsi="新宋体" w:eastAsia="新宋体" w:cs="新宋体"/>
          <w:sz w:val="24"/>
          <w:szCs w:val="24"/>
        </w:rPr>
      </w:pPr>
      <w:r>
        <w:rPr>
          <w:rFonts w:hint="eastAsia" w:ascii="新宋体" w:hAnsi="新宋体" w:eastAsia="新宋体" w:cs="新宋体"/>
          <w:sz w:val="24"/>
          <w:szCs w:val="24"/>
        </w:rPr>
        <w:t>硬件配置</w:t>
      </w:r>
    </w:p>
    <w:tbl>
      <w:tblPr>
        <w:tblStyle w:val="17"/>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260"/>
        <w:gridCol w:w="4903"/>
      </w:tblGrid>
      <w:tr w14:paraId="7B47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5" w:type="dxa"/>
            <w:shd w:val="clear" w:color="auto" w:fill="E7E6E6" w:themeFill="background2"/>
            <w:vAlign w:val="center"/>
          </w:tcPr>
          <w:p w14:paraId="0A1B1D3E">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260" w:type="dxa"/>
            <w:shd w:val="clear" w:color="auto" w:fill="E7E6E6" w:themeFill="background2"/>
            <w:vAlign w:val="center"/>
          </w:tcPr>
          <w:p w14:paraId="4D3D8487">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硬件</w:t>
            </w:r>
            <w:r>
              <w:rPr>
                <w:rFonts w:hint="eastAsia" w:ascii="宋体" w:hAnsi="宋体" w:eastAsia="宋体" w:cs="宋体"/>
                <w:b/>
                <w:bCs/>
                <w:sz w:val="21"/>
                <w:szCs w:val="21"/>
                <w:lang w:val="en-US" w:eastAsia="zh-CN"/>
              </w:rPr>
              <w:t>配置</w:t>
            </w:r>
          </w:p>
        </w:tc>
        <w:tc>
          <w:tcPr>
            <w:tcW w:w="4903" w:type="dxa"/>
            <w:shd w:val="clear" w:color="auto" w:fill="E7E6E6" w:themeFill="background2"/>
            <w:vAlign w:val="center"/>
          </w:tcPr>
          <w:p w14:paraId="420287E9">
            <w:pPr>
              <w:jc w:val="center"/>
              <w:rPr>
                <w:rFonts w:hint="eastAsia" w:ascii="宋体" w:hAnsi="宋体" w:eastAsia="宋体" w:cs="宋体"/>
                <w:b/>
                <w:bCs/>
                <w:sz w:val="21"/>
                <w:szCs w:val="21"/>
              </w:rPr>
            </w:pPr>
            <w:r>
              <w:rPr>
                <w:rFonts w:hint="eastAsia" w:ascii="宋体" w:hAnsi="宋体" w:eastAsia="宋体" w:cs="宋体"/>
                <w:b/>
                <w:bCs/>
                <w:sz w:val="21"/>
                <w:szCs w:val="21"/>
              </w:rPr>
              <w:t>配置</w:t>
            </w:r>
          </w:p>
        </w:tc>
      </w:tr>
      <w:tr w14:paraId="363F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5" w:type="dxa"/>
            <w:vMerge w:val="restart"/>
            <w:vAlign w:val="center"/>
          </w:tcPr>
          <w:p w14:paraId="79D87238">
            <w:pPr>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260" w:type="dxa"/>
            <w:vMerge w:val="restart"/>
            <w:vAlign w:val="center"/>
          </w:tcPr>
          <w:p w14:paraId="7FA2D5E3">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台式服务器</w:t>
            </w:r>
          </w:p>
        </w:tc>
        <w:tc>
          <w:tcPr>
            <w:tcW w:w="4903" w:type="dxa"/>
            <w:vAlign w:val="center"/>
          </w:tcPr>
          <w:p w14:paraId="07FE6F41">
            <w:pPr>
              <w:jc w:val="left"/>
              <w:rPr>
                <w:rFonts w:hint="eastAsia" w:ascii="宋体" w:hAnsi="宋体" w:eastAsia="宋体" w:cs="宋体"/>
                <w:b/>
                <w:bCs/>
                <w:sz w:val="20"/>
                <w:szCs w:val="20"/>
              </w:rPr>
            </w:pPr>
            <w:r>
              <w:rPr>
                <w:rFonts w:hint="eastAsia" w:ascii="宋体" w:hAnsi="宋体" w:eastAsia="宋体" w:cs="宋体"/>
                <w:b/>
                <w:bCs/>
                <w:sz w:val="20"/>
                <w:szCs w:val="20"/>
              </w:rPr>
              <w:t>操作系统：</w:t>
            </w:r>
            <w:r>
              <w:rPr>
                <w:rFonts w:hint="eastAsia" w:ascii="宋体" w:hAnsi="宋体" w:eastAsia="宋体" w:cs="宋体"/>
                <w:b/>
                <w:bCs/>
                <w:sz w:val="20"/>
                <w:szCs w:val="20"/>
                <w:lang w:val="en-US" w:eastAsia="zh-CN"/>
              </w:rPr>
              <w:t>ubuntu20.04</w:t>
            </w:r>
            <w:r>
              <w:rPr>
                <w:rFonts w:hint="eastAsia" w:ascii="宋体" w:hAnsi="宋体" w:eastAsia="宋体" w:cs="宋体"/>
                <w:b/>
                <w:bCs/>
                <w:sz w:val="20"/>
                <w:szCs w:val="20"/>
              </w:rPr>
              <w:t>（64位）</w:t>
            </w:r>
          </w:p>
        </w:tc>
      </w:tr>
      <w:tr w14:paraId="1E6E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5" w:type="dxa"/>
            <w:vMerge w:val="continue"/>
            <w:vAlign w:val="center"/>
          </w:tcPr>
          <w:p w14:paraId="4183886A">
            <w:pPr>
              <w:jc w:val="center"/>
              <w:rPr>
                <w:rFonts w:hint="eastAsia" w:ascii="宋体" w:hAnsi="宋体" w:eastAsia="宋体" w:cs="宋体"/>
                <w:b/>
                <w:bCs/>
                <w:sz w:val="21"/>
                <w:szCs w:val="21"/>
              </w:rPr>
            </w:pPr>
          </w:p>
        </w:tc>
        <w:tc>
          <w:tcPr>
            <w:tcW w:w="2260" w:type="dxa"/>
            <w:vMerge w:val="continue"/>
            <w:vAlign w:val="center"/>
          </w:tcPr>
          <w:p w14:paraId="6E152FBC">
            <w:pPr>
              <w:jc w:val="center"/>
              <w:rPr>
                <w:rFonts w:hint="eastAsia" w:ascii="宋体" w:hAnsi="宋体" w:eastAsia="宋体" w:cs="宋体"/>
                <w:b/>
                <w:bCs/>
                <w:sz w:val="20"/>
                <w:szCs w:val="20"/>
              </w:rPr>
            </w:pPr>
          </w:p>
        </w:tc>
        <w:tc>
          <w:tcPr>
            <w:tcW w:w="4903" w:type="dxa"/>
            <w:vAlign w:val="center"/>
          </w:tcPr>
          <w:p w14:paraId="17ACD7E7">
            <w:pPr>
              <w:jc w:val="left"/>
              <w:rPr>
                <w:rFonts w:hint="eastAsia" w:ascii="宋体" w:hAnsi="宋体" w:eastAsia="宋体" w:cs="宋体"/>
                <w:b/>
                <w:bCs/>
                <w:sz w:val="20"/>
                <w:szCs w:val="20"/>
              </w:rPr>
            </w:pPr>
            <w:r>
              <w:rPr>
                <w:rFonts w:hint="eastAsia" w:ascii="宋体" w:hAnsi="宋体" w:eastAsia="宋体" w:cs="宋体"/>
                <w:b/>
                <w:bCs/>
                <w:sz w:val="20"/>
                <w:szCs w:val="20"/>
              </w:rPr>
              <w:t>处理器：</w:t>
            </w:r>
            <w:r>
              <w:rPr>
                <w:rFonts w:hint="eastAsia" w:ascii="新宋体" w:hAnsi="新宋体" w:eastAsia="新宋体" w:cs="新宋体"/>
                <w:sz w:val="22"/>
                <w:szCs w:val="22"/>
              </w:rPr>
              <w:t>4核 Intel(R) Core(TM) i5-7400 CPU @ 3.00GHz</w:t>
            </w:r>
          </w:p>
        </w:tc>
      </w:tr>
      <w:tr w14:paraId="504E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5" w:type="dxa"/>
            <w:vMerge w:val="continue"/>
            <w:vAlign w:val="center"/>
          </w:tcPr>
          <w:p w14:paraId="093CAB28">
            <w:pPr>
              <w:jc w:val="center"/>
              <w:rPr>
                <w:rFonts w:hint="eastAsia" w:ascii="宋体" w:hAnsi="宋体" w:eastAsia="宋体" w:cs="宋体"/>
                <w:b/>
                <w:bCs/>
                <w:sz w:val="21"/>
                <w:szCs w:val="21"/>
              </w:rPr>
            </w:pPr>
          </w:p>
        </w:tc>
        <w:tc>
          <w:tcPr>
            <w:tcW w:w="2260" w:type="dxa"/>
            <w:vMerge w:val="continue"/>
            <w:vAlign w:val="center"/>
          </w:tcPr>
          <w:p w14:paraId="777ED1D4">
            <w:pPr>
              <w:jc w:val="center"/>
              <w:rPr>
                <w:rFonts w:hint="eastAsia" w:ascii="宋体" w:hAnsi="宋体" w:eastAsia="宋体" w:cs="宋体"/>
                <w:b/>
                <w:bCs/>
                <w:sz w:val="20"/>
                <w:szCs w:val="20"/>
              </w:rPr>
            </w:pPr>
          </w:p>
        </w:tc>
        <w:tc>
          <w:tcPr>
            <w:tcW w:w="4903" w:type="dxa"/>
            <w:vAlign w:val="center"/>
          </w:tcPr>
          <w:p w14:paraId="3FE132BE">
            <w:pPr>
              <w:jc w:val="left"/>
              <w:rPr>
                <w:rFonts w:hint="default" w:ascii="宋体" w:hAnsi="宋体" w:eastAsia="宋体" w:cs="宋体"/>
                <w:b/>
                <w:bCs/>
                <w:sz w:val="20"/>
                <w:szCs w:val="20"/>
                <w:lang w:val="en-US" w:eastAsia="zh-CN"/>
              </w:rPr>
            </w:pPr>
            <w:r>
              <w:rPr>
                <w:rFonts w:hint="eastAsia" w:ascii="宋体" w:hAnsi="宋体" w:eastAsia="宋体" w:cs="宋体"/>
                <w:b/>
                <w:bCs/>
                <w:sz w:val="20"/>
                <w:szCs w:val="20"/>
              </w:rPr>
              <w:t>内存：</w:t>
            </w:r>
            <w:r>
              <w:rPr>
                <w:rFonts w:hint="eastAsia" w:ascii="新宋体" w:hAnsi="新宋体" w:eastAsia="新宋体" w:cs="新宋体"/>
                <w:sz w:val="24"/>
                <w:szCs w:val="24"/>
              </w:rPr>
              <w:t>32G 频率2400</w:t>
            </w:r>
          </w:p>
        </w:tc>
      </w:tr>
      <w:tr w14:paraId="0DBC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5" w:type="dxa"/>
            <w:vMerge w:val="continue"/>
            <w:vAlign w:val="center"/>
          </w:tcPr>
          <w:p w14:paraId="61BE11AD">
            <w:pPr>
              <w:jc w:val="center"/>
              <w:rPr>
                <w:rFonts w:hint="eastAsia" w:ascii="宋体" w:hAnsi="宋体" w:eastAsia="宋体" w:cs="宋体"/>
                <w:b/>
                <w:bCs/>
                <w:sz w:val="21"/>
                <w:szCs w:val="21"/>
              </w:rPr>
            </w:pPr>
          </w:p>
        </w:tc>
        <w:tc>
          <w:tcPr>
            <w:tcW w:w="2260" w:type="dxa"/>
            <w:vMerge w:val="continue"/>
            <w:vAlign w:val="center"/>
          </w:tcPr>
          <w:p w14:paraId="53B90CA3">
            <w:pPr>
              <w:jc w:val="center"/>
              <w:rPr>
                <w:rFonts w:hint="eastAsia" w:ascii="宋体" w:hAnsi="宋体" w:eastAsia="宋体" w:cs="宋体"/>
                <w:b/>
                <w:bCs/>
                <w:sz w:val="20"/>
                <w:szCs w:val="20"/>
              </w:rPr>
            </w:pPr>
          </w:p>
        </w:tc>
        <w:tc>
          <w:tcPr>
            <w:tcW w:w="4903" w:type="dxa"/>
            <w:vAlign w:val="center"/>
          </w:tcPr>
          <w:p w14:paraId="5B7FD1B5">
            <w:pPr>
              <w:jc w:val="left"/>
              <w:rPr>
                <w:rFonts w:hint="eastAsia" w:ascii="宋体" w:hAnsi="宋体" w:eastAsia="宋体" w:cs="宋体"/>
                <w:b/>
                <w:bCs/>
                <w:sz w:val="20"/>
                <w:szCs w:val="20"/>
              </w:rPr>
            </w:pPr>
            <w:r>
              <w:rPr>
                <w:rFonts w:hint="eastAsia" w:ascii="宋体" w:hAnsi="宋体" w:eastAsia="宋体" w:cs="宋体"/>
                <w:b/>
                <w:bCs/>
                <w:sz w:val="20"/>
                <w:szCs w:val="20"/>
              </w:rPr>
              <w:t>硬盘：</w:t>
            </w:r>
            <w:r>
              <w:rPr>
                <w:rFonts w:hint="eastAsia" w:ascii="宋体" w:hAnsi="宋体" w:eastAsia="宋体" w:cs="宋体"/>
                <w:b/>
                <w:bCs/>
                <w:sz w:val="20"/>
                <w:szCs w:val="20"/>
                <w:lang w:val="en-US" w:eastAsia="zh-CN"/>
              </w:rPr>
              <w:t>1T</w:t>
            </w:r>
          </w:p>
        </w:tc>
      </w:tr>
    </w:tbl>
    <w:p w14:paraId="10DD8405">
      <w:pPr>
        <w:pStyle w:val="11"/>
        <w:ind w:left="0" w:leftChars="0" w:firstLine="0" w:firstLineChars="0"/>
      </w:pPr>
    </w:p>
    <w:p w14:paraId="2225CDF8">
      <w:pPr>
        <w:pStyle w:val="11"/>
        <w:ind w:left="0" w:leftChars="0" w:firstLine="0" w:firstLineChars="0"/>
      </w:pPr>
    </w:p>
    <w:p w14:paraId="32E7F5D2">
      <w:pPr>
        <w:pStyle w:val="3"/>
        <w:numPr>
          <w:ilvl w:val="1"/>
          <w:numId w:val="3"/>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2" w:name="_Toc9508"/>
      <w:r>
        <w:rPr>
          <w:rFonts w:hint="eastAsia" w:ascii="新宋体" w:hAnsi="新宋体" w:eastAsia="新宋体" w:cs="新宋体"/>
          <w:sz w:val="30"/>
          <w:szCs w:val="30"/>
          <w:lang w:val="en-US" w:eastAsia="zh-CN"/>
        </w:rPr>
        <w:t>测试方法和工具</w:t>
      </w:r>
      <w:bookmarkEnd w:id="12"/>
    </w:p>
    <w:p w14:paraId="1EA236EA">
      <w:pPr>
        <w:pStyle w:val="11"/>
        <w:rPr>
          <w:rFonts w:hint="eastAsia" w:ascii="新宋体" w:hAnsi="新宋体" w:eastAsia="新宋体" w:cs="新宋体"/>
          <w:sz w:val="24"/>
          <w:szCs w:val="24"/>
        </w:rPr>
      </w:pPr>
      <w:r>
        <w:rPr>
          <w:rFonts w:hint="eastAsia" w:ascii="新宋体" w:hAnsi="新宋体" w:eastAsia="新宋体" w:cs="新宋体"/>
          <w:sz w:val="24"/>
          <w:szCs w:val="24"/>
        </w:rPr>
        <w:t>测试方法：黑盒测试、自动化测试（接口）、稳定性测试</w:t>
      </w:r>
    </w:p>
    <w:p w14:paraId="2AFB53E8">
      <w:pPr>
        <w:pStyle w:val="11"/>
        <w:rPr>
          <w:rFonts w:hint="default" w:ascii="新宋体" w:hAnsi="新宋体" w:eastAsia="新宋体" w:cs="新宋体"/>
          <w:sz w:val="24"/>
          <w:szCs w:val="24"/>
          <w:lang w:val="en-US" w:eastAsia="zh-CN"/>
        </w:rPr>
      </w:pPr>
      <w:r>
        <w:rPr>
          <w:rFonts w:hint="eastAsia" w:ascii="新宋体" w:hAnsi="新宋体" w:eastAsia="新宋体" w:cs="新宋体"/>
          <w:sz w:val="24"/>
          <w:szCs w:val="24"/>
        </w:rPr>
        <w:t>涉及工具：手工、python脚本，接口自动化脚本</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TB</w:t>
      </w:r>
    </w:p>
    <w:p w14:paraId="02F0BB44">
      <w:pPr>
        <w:pStyle w:val="11"/>
      </w:pPr>
    </w:p>
    <w:p w14:paraId="00331603">
      <w:pPr>
        <w:pStyle w:val="11"/>
      </w:pPr>
    </w:p>
    <w:p w14:paraId="42E0338D">
      <w:pPr>
        <w:pStyle w:val="11"/>
      </w:pPr>
    </w:p>
    <w:p w14:paraId="3E9175C4">
      <w:pPr>
        <w:pStyle w:val="11"/>
        <w:ind w:left="0" w:leftChars="0" w:firstLine="0" w:firstLineChars="0"/>
      </w:pPr>
    </w:p>
    <w:p w14:paraId="6D5FC727">
      <w:pPr>
        <w:pStyle w:val="2"/>
        <w:bidi w:val="0"/>
        <w:ind w:left="432" w:leftChars="0" w:hanging="432" w:firstLineChars="0"/>
        <w:rPr>
          <w:rFonts w:hint="eastAsia"/>
          <w:lang w:val="en-US" w:eastAsia="zh-CN"/>
        </w:rPr>
      </w:pPr>
      <w:bookmarkStart w:id="13" w:name="_Toc19336"/>
      <w:r>
        <w:rPr>
          <w:rFonts w:hint="eastAsia"/>
          <w:lang w:val="en-US" w:eastAsia="zh-CN"/>
        </w:rPr>
        <w:t>测试内容及执行情况</w:t>
      </w:r>
      <w:bookmarkEnd w:id="13"/>
    </w:p>
    <w:p w14:paraId="0E68130A">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4" w:name="_Toc15330"/>
      <w:r>
        <w:rPr>
          <w:rFonts w:hint="eastAsia" w:ascii="新宋体" w:hAnsi="新宋体" w:eastAsia="新宋体" w:cs="新宋体"/>
          <w:sz w:val="30"/>
          <w:szCs w:val="30"/>
          <w:lang w:val="en-US" w:eastAsia="zh-CN"/>
        </w:rPr>
        <w:t>测试内容</w:t>
      </w:r>
      <w:bookmarkEnd w:id="14"/>
    </w:p>
    <w:p w14:paraId="49AF2174">
      <w:pPr>
        <w:pStyle w:val="11"/>
        <w:ind w:left="420"/>
        <w:rPr>
          <w:rFonts w:hint="eastAsia" w:hAnsi="宋体" w:cs="宋体"/>
        </w:rPr>
      </w:pPr>
      <w:r>
        <w:rPr>
          <w:rFonts w:hint="eastAsia" w:hAnsi="宋体" w:cs="宋体"/>
        </w:rPr>
        <w:t>本次验收对系统的功能进行验收，主要包含以下功能：</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641"/>
        <w:gridCol w:w="4098"/>
        <w:gridCol w:w="1469"/>
      </w:tblGrid>
      <w:tr w14:paraId="6A9D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097" w:type="dxa"/>
            <w:shd w:val="clear" w:color="auto" w:fill="auto"/>
            <w:vAlign w:val="center"/>
          </w:tcPr>
          <w:p w14:paraId="3553BBBB">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功能模块</w:t>
            </w:r>
          </w:p>
        </w:tc>
        <w:tc>
          <w:tcPr>
            <w:tcW w:w="1641" w:type="dxa"/>
            <w:shd w:val="clear" w:color="auto" w:fill="auto"/>
            <w:vAlign w:val="center"/>
          </w:tcPr>
          <w:p w14:paraId="6855B273">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功能点</w:t>
            </w:r>
          </w:p>
        </w:tc>
        <w:tc>
          <w:tcPr>
            <w:tcW w:w="4098" w:type="dxa"/>
            <w:shd w:val="clear" w:color="auto" w:fill="auto"/>
            <w:vAlign w:val="center"/>
          </w:tcPr>
          <w:p w14:paraId="33DC3E0E">
            <w:pPr>
              <w:tabs>
                <w:tab w:val="left" w:pos="307"/>
              </w:tabs>
              <w:jc w:val="center"/>
              <w:rPr>
                <w:rFonts w:hint="eastAsia" w:ascii="宋体" w:hAnsi="宋体" w:eastAsia="宋体" w:cs="宋体"/>
                <w:b/>
                <w:bCs/>
                <w:sz w:val="21"/>
                <w:szCs w:val="21"/>
                <w:lang w:eastAsia="zh-CN"/>
              </w:rPr>
            </w:pPr>
            <w:r>
              <w:rPr>
                <w:rFonts w:hint="eastAsia" w:ascii="宋体" w:hAnsi="宋体" w:eastAsia="宋体" w:cs="宋体"/>
                <w:b/>
                <w:bCs/>
                <w:sz w:val="21"/>
                <w:szCs w:val="21"/>
              </w:rPr>
              <w:t>测试内容</w:t>
            </w:r>
          </w:p>
        </w:tc>
        <w:tc>
          <w:tcPr>
            <w:tcW w:w="1469" w:type="dxa"/>
            <w:shd w:val="clear" w:color="auto" w:fill="auto"/>
            <w:vAlign w:val="center"/>
          </w:tcPr>
          <w:p w14:paraId="3AABC47D">
            <w:pPr>
              <w:jc w:val="center"/>
              <w:rPr>
                <w:rFonts w:hint="eastAsia" w:ascii="宋体" w:hAnsi="宋体" w:eastAsia="宋体" w:cs="宋体"/>
                <w:b/>
                <w:bCs/>
                <w:sz w:val="21"/>
                <w:szCs w:val="21"/>
              </w:rPr>
            </w:pPr>
            <w:r>
              <w:rPr>
                <w:rFonts w:hint="eastAsia" w:ascii="宋体" w:hAnsi="宋体" w:eastAsia="宋体" w:cs="宋体"/>
                <w:b/>
                <w:bCs/>
                <w:sz w:val="21"/>
                <w:szCs w:val="21"/>
              </w:rPr>
              <w:t>执行情况</w:t>
            </w:r>
          </w:p>
        </w:tc>
      </w:tr>
      <w:tr w14:paraId="7CAB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14:paraId="1FD1760B">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地图编辑</w:t>
            </w:r>
          </w:p>
        </w:tc>
        <w:tc>
          <w:tcPr>
            <w:tcW w:w="1641" w:type="dxa"/>
            <w:shd w:val="clear" w:color="auto" w:fill="auto"/>
            <w:vAlign w:val="center"/>
          </w:tcPr>
          <w:p w14:paraId="41AA44C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节点</w:t>
            </w:r>
          </w:p>
        </w:tc>
        <w:tc>
          <w:tcPr>
            <w:tcW w:w="4098" w:type="dxa"/>
            <w:shd w:val="clear" w:color="auto" w:fill="auto"/>
            <w:vAlign w:val="center"/>
          </w:tcPr>
          <w:p w14:paraId="4D5C05BF">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新增、删除、修改、查询，节点拉直</w:t>
            </w:r>
          </w:p>
        </w:tc>
        <w:tc>
          <w:tcPr>
            <w:tcW w:w="1469" w:type="dxa"/>
            <w:shd w:val="clear" w:color="auto" w:fill="auto"/>
            <w:vAlign w:val="center"/>
          </w:tcPr>
          <w:p w14:paraId="3C1E979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115C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49A19D0E">
            <w:pPr>
              <w:jc w:val="center"/>
              <w:rPr>
                <w:rFonts w:hint="eastAsia" w:ascii="宋体" w:hAnsi="宋体" w:eastAsia="宋体" w:cs="宋体"/>
                <w:b w:val="0"/>
                <w:bCs w:val="0"/>
                <w:sz w:val="21"/>
                <w:szCs w:val="21"/>
              </w:rPr>
            </w:pPr>
          </w:p>
        </w:tc>
        <w:tc>
          <w:tcPr>
            <w:tcW w:w="1641" w:type="dxa"/>
            <w:shd w:val="clear" w:color="auto" w:fill="auto"/>
            <w:vAlign w:val="center"/>
          </w:tcPr>
          <w:p w14:paraId="58130750">
            <w:pPr>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道路</w:t>
            </w:r>
          </w:p>
        </w:tc>
        <w:tc>
          <w:tcPr>
            <w:tcW w:w="4098" w:type="dxa"/>
            <w:shd w:val="clear" w:color="auto" w:fill="auto"/>
            <w:vAlign w:val="center"/>
          </w:tcPr>
          <w:p w14:paraId="500F73D6">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w:t>
            </w:r>
          </w:p>
        </w:tc>
        <w:tc>
          <w:tcPr>
            <w:tcW w:w="1469" w:type="dxa"/>
            <w:shd w:val="clear" w:color="auto" w:fill="auto"/>
            <w:vAlign w:val="center"/>
          </w:tcPr>
          <w:p w14:paraId="6D0C711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081D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1903EE21">
            <w:pPr>
              <w:jc w:val="center"/>
              <w:rPr>
                <w:rFonts w:hint="eastAsia" w:ascii="宋体" w:hAnsi="宋体" w:eastAsia="宋体" w:cs="宋体"/>
                <w:b w:val="0"/>
                <w:bCs w:val="0"/>
                <w:sz w:val="21"/>
                <w:szCs w:val="21"/>
              </w:rPr>
            </w:pPr>
          </w:p>
        </w:tc>
        <w:tc>
          <w:tcPr>
            <w:tcW w:w="1641" w:type="dxa"/>
            <w:shd w:val="clear" w:color="auto" w:fill="auto"/>
            <w:vAlign w:val="center"/>
          </w:tcPr>
          <w:p w14:paraId="46D31625">
            <w:pPr>
              <w:tabs>
                <w:tab w:val="center" w:pos="1034"/>
                <w:tab w:val="right" w:pos="1949"/>
              </w:tabs>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货架</w:t>
            </w:r>
          </w:p>
        </w:tc>
        <w:tc>
          <w:tcPr>
            <w:tcW w:w="4098" w:type="dxa"/>
            <w:shd w:val="clear" w:color="auto" w:fill="auto"/>
            <w:vAlign w:val="center"/>
          </w:tcPr>
          <w:p w14:paraId="7315E600">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w:t>
            </w:r>
          </w:p>
        </w:tc>
        <w:tc>
          <w:tcPr>
            <w:tcW w:w="1469" w:type="dxa"/>
            <w:shd w:val="clear" w:color="auto" w:fill="auto"/>
            <w:vAlign w:val="center"/>
          </w:tcPr>
          <w:p w14:paraId="2B055F16">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12D3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72AC7E86">
            <w:pPr>
              <w:jc w:val="center"/>
              <w:rPr>
                <w:rFonts w:hint="eastAsia" w:ascii="宋体" w:hAnsi="宋体" w:eastAsia="宋体" w:cs="宋体"/>
                <w:b w:val="0"/>
                <w:bCs w:val="0"/>
                <w:sz w:val="21"/>
                <w:szCs w:val="21"/>
              </w:rPr>
            </w:pPr>
          </w:p>
        </w:tc>
        <w:tc>
          <w:tcPr>
            <w:tcW w:w="1641" w:type="dxa"/>
            <w:shd w:val="clear" w:color="auto" w:fill="auto"/>
            <w:vAlign w:val="center"/>
          </w:tcPr>
          <w:p w14:paraId="5E7EE0A6">
            <w:pPr>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充电桩</w:t>
            </w:r>
          </w:p>
        </w:tc>
        <w:tc>
          <w:tcPr>
            <w:tcW w:w="4098" w:type="dxa"/>
            <w:shd w:val="clear" w:color="auto" w:fill="auto"/>
            <w:vAlign w:val="center"/>
          </w:tcPr>
          <w:p w14:paraId="1AD717B5">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w:t>
            </w:r>
          </w:p>
        </w:tc>
        <w:tc>
          <w:tcPr>
            <w:tcW w:w="1469" w:type="dxa"/>
            <w:shd w:val="clear" w:color="auto" w:fill="auto"/>
            <w:vAlign w:val="center"/>
          </w:tcPr>
          <w:p w14:paraId="447D37D1">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4CB5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47E231A1">
            <w:pPr>
              <w:jc w:val="center"/>
              <w:rPr>
                <w:rFonts w:hint="eastAsia" w:ascii="宋体" w:hAnsi="宋体" w:eastAsia="宋体" w:cs="宋体"/>
                <w:b w:val="0"/>
                <w:bCs w:val="0"/>
                <w:sz w:val="21"/>
                <w:szCs w:val="21"/>
              </w:rPr>
            </w:pPr>
          </w:p>
        </w:tc>
        <w:tc>
          <w:tcPr>
            <w:tcW w:w="1641" w:type="dxa"/>
            <w:shd w:val="clear" w:color="auto" w:fill="auto"/>
            <w:vAlign w:val="center"/>
          </w:tcPr>
          <w:p w14:paraId="4B96B69E">
            <w:pPr>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二维码</w:t>
            </w:r>
          </w:p>
        </w:tc>
        <w:tc>
          <w:tcPr>
            <w:tcW w:w="4098" w:type="dxa"/>
            <w:shd w:val="clear" w:color="auto" w:fill="auto"/>
            <w:vAlign w:val="center"/>
          </w:tcPr>
          <w:p w14:paraId="7114AE91">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新增、删除、修改、查询、创建货架</w:t>
            </w:r>
          </w:p>
        </w:tc>
        <w:tc>
          <w:tcPr>
            <w:tcW w:w="1469" w:type="dxa"/>
            <w:shd w:val="clear" w:color="auto" w:fill="auto"/>
            <w:vAlign w:val="center"/>
          </w:tcPr>
          <w:p w14:paraId="6FE8B006">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7E13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097" w:type="dxa"/>
            <w:vMerge w:val="continue"/>
            <w:shd w:val="clear" w:color="auto" w:fill="auto"/>
            <w:vAlign w:val="center"/>
          </w:tcPr>
          <w:p w14:paraId="7C927BFF">
            <w:pPr>
              <w:jc w:val="center"/>
              <w:rPr>
                <w:rFonts w:hint="eastAsia" w:ascii="宋体" w:hAnsi="宋体" w:eastAsia="宋体" w:cs="宋体"/>
                <w:b w:val="0"/>
                <w:bCs w:val="0"/>
                <w:sz w:val="21"/>
                <w:szCs w:val="21"/>
              </w:rPr>
            </w:pPr>
          </w:p>
        </w:tc>
        <w:tc>
          <w:tcPr>
            <w:tcW w:w="1641" w:type="dxa"/>
            <w:shd w:val="clear" w:color="auto" w:fill="auto"/>
            <w:vAlign w:val="center"/>
          </w:tcPr>
          <w:p w14:paraId="3E83AAA3">
            <w:pPr>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区域</w:t>
            </w:r>
          </w:p>
        </w:tc>
        <w:tc>
          <w:tcPr>
            <w:tcW w:w="4098" w:type="dxa"/>
            <w:shd w:val="clear" w:color="auto" w:fill="auto"/>
            <w:vAlign w:val="center"/>
          </w:tcPr>
          <w:p w14:paraId="1AE172FA">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新增、删除、修改、查询</w:t>
            </w:r>
          </w:p>
        </w:tc>
        <w:tc>
          <w:tcPr>
            <w:tcW w:w="1469" w:type="dxa"/>
            <w:shd w:val="clear" w:color="auto" w:fill="auto"/>
            <w:vAlign w:val="center"/>
          </w:tcPr>
          <w:p w14:paraId="4BCD3E4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4068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97" w:type="dxa"/>
            <w:vMerge w:val="continue"/>
            <w:shd w:val="clear" w:color="auto" w:fill="auto"/>
            <w:vAlign w:val="center"/>
          </w:tcPr>
          <w:p w14:paraId="77F0117F">
            <w:pPr>
              <w:jc w:val="center"/>
              <w:rPr>
                <w:rFonts w:hint="eastAsia" w:ascii="宋体" w:hAnsi="宋体" w:eastAsia="宋体" w:cs="宋体"/>
                <w:b w:val="0"/>
                <w:bCs w:val="0"/>
                <w:sz w:val="21"/>
                <w:szCs w:val="21"/>
              </w:rPr>
            </w:pPr>
          </w:p>
        </w:tc>
        <w:tc>
          <w:tcPr>
            <w:tcW w:w="1641" w:type="dxa"/>
            <w:shd w:val="clear" w:color="auto" w:fill="auto"/>
            <w:vAlign w:val="center"/>
          </w:tcPr>
          <w:p w14:paraId="3E016E12">
            <w:pPr>
              <w:jc w:val="center"/>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页面功能</w:t>
            </w:r>
          </w:p>
        </w:tc>
        <w:tc>
          <w:tcPr>
            <w:tcW w:w="4098" w:type="dxa"/>
            <w:shd w:val="clear" w:color="auto" w:fill="auto"/>
            <w:vAlign w:val="center"/>
          </w:tcPr>
          <w:p w14:paraId="60BE32E8">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保存、发布、撤销、恢复、导入、导出地图合并、图层</w:t>
            </w:r>
          </w:p>
        </w:tc>
        <w:tc>
          <w:tcPr>
            <w:tcW w:w="1469" w:type="dxa"/>
            <w:shd w:val="clear" w:color="auto" w:fill="auto"/>
            <w:vAlign w:val="center"/>
          </w:tcPr>
          <w:p w14:paraId="79D76002">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完成</w:t>
            </w:r>
          </w:p>
        </w:tc>
      </w:tr>
      <w:tr w14:paraId="5DAF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14:paraId="2194076A">
            <w:pPr>
              <w:pStyle w:val="11"/>
              <w:numPr>
                <w:ilvl w:val="0"/>
                <w:numId w:val="0"/>
              </w:numPr>
              <w:jc w:val="center"/>
              <w:rPr>
                <w:rFonts w:hint="eastAsia" w:hAnsi="宋体" w:cs="宋体"/>
              </w:rPr>
            </w:pPr>
            <w:r>
              <w:rPr>
                <w:rFonts w:hint="eastAsia" w:hAnsi="宋体" w:cs="宋体"/>
                <w:lang w:val="en-US" w:eastAsia="zh-CN"/>
              </w:rPr>
              <w:t>地图监控</w:t>
            </w:r>
          </w:p>
          <w:p w14:paraId="01FD2979">
            <w:pPr>
              <w:jc w:val="center"/>
              <w:rPr>
                <w:rFonts w:hint="default" w:ascii="宋体" w:hAnsi="宋体" w:eastAsia="宋体" w:cs="宋体"/>
                <w:b w:val="0"/>
                <w:bCs w:val="0"/>
                <w:sz w:val="21"/>
                <w:szCs w:val="21"/>
                <w:lang w:val="en-US" w:eastAsia="zh-CN"/>
              </w:rPr>
            </w:pPr>
          </w:p>
        </w:tc>
        <w:tc>
          <w:tcPr>
            <w:tcW w:w="1641" w:type="dxa"/>
            <w:shd w:val="clear" w:color="auto" w:fill="auto"/>
            <w:vAlign w:val="center"/>
          </w:tcPr>
          <w:p w14:paraId="2F09FABC">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地图选择</w:t>
            </w:r>
          </w:p>
        </w:tc>
        <w:tc>
          <w:tcPr>
            <w:tcW w:w="4098" w:type="dxa"/>
            <w:shd w:val="clear" w:color="auto" w:fill="auto"/>
            <w:vAlign w:val="center"/>
          </w:tcPr>
          <w:p w14:paraId="3F146085">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地图选择</w:t>
            </w:r>
          </w:p>
        </w:tc>
        <w:tc>
          <w:tcPr>
            <w:tcW w:w="1469" w:type="dxa"/>
            <w:shd w:val="clear" w:color="auto" w:fill="auto"/>
            <w:vAlign w:val="center"/>
          </w:tcPr>
          <w:p w14:paraId="2CE4B991">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63C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39F853F7">
            <w:pPr>
              <w:jc w:val="center"/>
              <w:rPr>
                <w:rFonts w:hint="eastAsia" w:ascii="宋体" w:hAnsi="宋体" w:eastAsia="宋体" w:cs="宋体"/>
                <w:b w:val="0"/>
                <w:bCs w:val="0"/>
                <w:sz w:val="21"/>
                <w:szCs w:val="21"/>
              </w:rPr>
            </w:pPr>
          </w:p>
        </w:tc>
        <w:tc>
          <w:tcPr>
            <w:tcW w:w="1641" w:type="dxa"/>
            <w:shd w:val="clear" w:color="auto" w:fill="auto"/>
            <w:vAlign w:val="center"/>
          </w:tcPr>
          <w:p w14:paraId="06B9F98F">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AGV列表</w:t>
            </w:r>
          </w:p>
        </w:tc>
        <w:tc>
          <w:tcPr>
            <w:tcW w:w="4098" w:type="dxa"/>
            <w:shd w:val="clear" w:color="auto" w:fill="auto"/>
            <w:vAlign w:val="center"/>
          </w:tcPr>
          <w:p w14:paraId="5ED1A627">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启禁用、托盘操作、定位操作等</w:t>
            </w:r>
          </w:p>
        </w:tc>
        <w:tc>
          <w:tcPr>
            <w:tcW w:w="1469" w:type="dxa"/>
            <w:shd w:val="clear" w:color="auto" w:fill="auto"/>
            <w:vAlign w:val="center"/>
          </w:tcPr>
          <w:p w14:paraId="27A799B9">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02A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02E554A6">
            <w:pPr>
              <w:jc w:val="center"/>
              <w:rPr>
                <w:rFonts w:hint="eastAsia" w:ascii="宋体" w:hAnsi="宋体" w:eastAsia="宋体" w:cs="宋体"/>
                <w:b w:val="0"/>
                <w:bCs w:val="0"/>
                <w:sz w:val="21"/>
                <w:szCs w:val="21"/>
              </w:rPr>
            </w:pPr>
          </w:p>
        </w:tc>
        <w:tc>
          <w:tcPr>
            <w:tcW w:w="1641" w:type="dxa"/>
            <w:shd w:val="clear" w:color="auto" w:fill="auto"/>
            <w:vAlign w:val="center"/>
          </w:tcPr>
          <w:p w14:paraId="32ED1CA7">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订单列表</w:t>
            </w:r>
          </w:p>
        </w:tc>
        <w:tc>
          <w:tcPr>
            <w:tcW w:w="4098" w:type="dxa"/>
            <w:shd w:val="clear" w:color="auto" w:fill="auto"/>
            <w:vAlign w:val="center"/>
          </w:tcPr>
          <w:p w14:paraId="60B677DA">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下发取卸任务</w:t>
            </w:r>
          </w:p>
        </w:tc>
        <w:tc>
          <w:tcPr>
            <w:tcW w:w="1469" w:type="dxa"/>
            <w:shd w:val="clear" w:color="auto" w:fill="auto"/>
            <w:vAlign w:val="center"/>
          </w:tcPr>
          <w:p w14:paraId="4D70FCEC">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6248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Merge w:val="continue"/>
            <w:shd w:val="clear" w:color="auto" w:fill="auto"/>
            <w:vAlign w:val="center"/>
          </w:tcPr>
          <w:p w14:paraId="3DC7F986">
            <w:pPr>
              <w:jc w:val="center"/>
              <w:rPr>
                <w:rFonts w:hint="eastAsia" w:ascii="宋体" w:hAnsi="宋体" w:eastAsia="宋体" w:cs="宋体"/>
                <w:b w:val="0"/>
                <w:bCs w:val="0"/>
                <w:sz w:val="21"/>
                <w:szCs w:val="21"/>
              </w:rPr>
            </w:pPr>
          </w:p>
        </w:tc>
        <w:tc>
          <w:tcPr>
            <w:tcW w:w="1641" w:type="dxa"/>
            <w:shd w:val="clear" w:color="auto" w:fill="auto"/>
            <w:vAlign w:val="center"/>
          </w:tcPr>
          <w:p w14:paraId="4927A880">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页面功能</w:t>
            </w:r>
          </w:p>
        </w:tc>
        <w:tc>
          <w:tcPr>
            <w:tcW w:w="4098" w:type="dxa"/>
            <w:shd w:val="clear" w:color="auto" w:fill="auto"/>
            <w:vAlign w:val="center"/>
          </w:tcPr>
          <w:p w14:paraId="48C70910">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图像居中、图层</w:t>
            </w:r>
          </w:p>
        </w:tc>
        <w:tc>
          <w:tcPr>
            <w:tcW w:w="1469" w:type="dxa"/>
            <w:shd w:val="clear" w:color="auto" w:fill="auto"/>
            <w:vAlign w:val="center"/>
          </w:tcPr>
          <w:p w14:paraId="5D98D53D">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6252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7" w:type="dxa"/>
            <w:vMerge w:val="restart"/>
            <w:shd w:val="clear" w:color="auto" w:fill="auto"/>
            <w:vAlign w:val="center"/>
          </w:tcPr>
          <w:p w14:paraId="4BCC4856">
            <w:pPr>
              <w:pStyle w:val="11"/>
              <w:numPr>
                <w:ilvl w:val="0"/>
                <w:numId w:val="0"/>
              </w:numPr>
              <w:jc w:val="center"/>
              <w:rPr>
                <w:rFonts w:hint="eastAsia" w:hAnsi="宋体" w:cs="宋体"/>
                <w:lang w:val="en-US" w:eastAsia="zh-CN"/>
              </w:rPr>
            </w:pPr>
            <w:r>
              <w:rPr>
                <w:rFonts w:hint="eastAsia" w:hAnsi="宋体" w:cs="宋体"/>
                <w:lang w:val="en-US" w:eastAsia="zh-CN"/>
              </w:rPr>
              <w:t>订单</w:t>
            </w:r>
          </w:p>
        </w:tc>
        <w:tc>
          <w:tcPr>
            <w:tcW w:w="1641" w:type="dxa"/>
            <w:shd w:val="clear" w:color="auto" w:fill="auto"/>
            <w:vAlign w:val="center"/>
          </w:tcPr>
          <w:p w14:paraId="30DA3B12">
            <w:pPr>
              <w:jc w:val="center"/>
              <w:rPr>
                <w:rFonts w:hint="default" w:ascii="宋体" w:hAnsi="宋体" w:eastAsia="宋体" w:cs="宋体"/>
                <w:b w:val="0"/>
                <w:bCs w:val="0"/>
                <w:sz w:val="21"/>
                <w:szCs w:val="21"/>
                <w:lang w:val="en-US" w:eastAsia="zh-CN"/>
              </w:rPr>
            </w:pPr>
            <w:r>
              <w:rPr>
                <w:rFonts w:hint="eastAsia" w:hAnsi="宋体" w:cs="宋体"/>
                <w:lang w:val="en-US" w:eastAsia="zh-CN"/>
              </w:rPr>
              <w:t>订单功能</w:t>
            </w:r>
          </w:p>
        </w:tc>
        <w:tc>
          <w:tcPr>
            <w:tcW w:w="4098" w:type="dxa"/>
            <w:shd w:val="clear" w:color="auto" w:fill="auto"/>
            <w:vAlign w:val="center"/>
          </w:tcPr>
          <w:p w14:paraId="03C4FDBD">
            <w:pPr>
              <w:pStyle w:val="11"/>
              <w:numPr>
                <w:ilvl w:val="0"/>
                <w:numId w:val="0"/>
              </w:numPr>
              <w:jc w:val="center"/>
              <w:rPr>
                <w:rFonts w:hint="eastAsia" w:hAnsi="宋体" w:cs="宋体"/>
                <w:lang w:val="en-US" w:eastAsia="zh-CN"/>
              </w:rPr>
            </w:pPr>
            <w:r>
              <w:rPr>
                <w:rFonts w:hint="eastAsia" w:hAnsi="宋体" w:cs="宋体"/>
                <w:lang w:val="en-US" w:eastAsia="zh-CN"/>
              </w:rPr>
              <w:t>新增、</w:t>
            </w:r>
            <w:r>
              <w:rPr>
                <w:rFonts w:hint="eastAsia" w:ascii="宋体" w:hAnsi="宋体" w:eastAsia="宋体" w:cs="宋体"/>
                <w:b w:val="0"/>
                <w:bCs w:val="0"/>
                <w:sz w:val="21"/>
                <w:szCs w:val="21"/>
                <w:lang w:val="en-US" w:eastAsia="zh-CN"/>
              </w:rPr>
              <w:t>查询</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取消</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完成</w:t>
            </w:r>
            <w:r>
              <w:rPr>
                <w:rFonts w:hint="eastAsia" w:hAnsi="宋体" w:cs="宋体"/>
                <w:b w:val="0"/>
                <w:bCs w:val="0"/>
                <w:sz w:val="21"/>
                <w:szCs w:val="21"/>
                <w:lang w:val="en-US" w:eastAsia="zh-CN"/>
              </w:rPr>
              <w:t>、</w:t>
            </w:r>
            <w:r>
              <w:rPr>
                <w:rFonts w:hint="eastAsia" w:ascii="宋体" w:hAnsi="宋体" w:eastAsia="宋体" w:cs="宋体"/>
                <w:b w:val="0"/>
                <w:bCs w:val="0"/>
                <w:sz w:val="21"/>
                <w:szCs w:val="21"/>
                <w:lang w:val="en-US" w:eastAsia="zh-CN"/>
              </w:rPr>
              <w:t>详情</w:t>
            </w:r>
          </w:p>
        </w:tc>
        <w:tc>
          <w:tcPr>
            <w:tcW w:w="1469" w:type="dxa"/>
            <w:shd w:val="clear" w:color="auto" w:fill="auto"/>
            <w:vAlign w:val="center"/>
          </w:tcPr>
          <w:p w14:paraId="1B4CA502">
            <w:pPr>
              <w:pStyle w:val="11"/>
              <w:numPr>
                <w:ilvl w:val="0"/>
                <w:numId w:val="0"/>
              </w:numPr>
              <w:jc w:val="center"/>
              <w:rPr>
                <w:rFonts w:hint="eastAsia" w:hAnsi="宋体" w:cs="宋体"/>
                <w:lang w:val="en-US" w:eastAsia="zh-CN"/>
              </w:rPr>
            </w:pPr>
            <w:r>
              <w:rPr>
                <w:rFonts w:hint="eastAsia" w:ascii="宋体" w:hAnsi="宋体" w:eastAsia="宋体" w:cs="宋体"/>
                <w:b w:val="0"/>
                <w:bCs w:val="0"/>
                <w:sz w:val="21"/>
                <w:szCs w:val="21"/>
              </w:rPr>
              <w:t>完成</w:t>
            </w:r>
          </w:p>
        </w:tc>
      </w:tr>
      <w:tr w14:paraId="3A05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97" w:type="dxa"/>
            <w:vMerge w:val="continue"/>
            <w:shd w:val="clear" w:color="auto" w:fill="auto"/>
            <w:vAlign w:val="center"/>
          </w:tcPr>
          <w:p w14:paraId="635A7105">
            <w:pPr>
              <w:jc w:val="center"/>
              <w:rPr>
                <w:rFonts w:hint="eastAsia" w:ascii="宋体" w:hAnsi="宋体" w:eastAsia="宋体" w:cs="宋体"/>
                <w:b w:val="0"/>
                <w:bCs w:val="0"/>
                <w:sz w:val="21"/>
                <w:szCs w:val="21"/>
              </w:rPr>
            </w:pPr>
          </w:p>
        </w:tc>
        <w:tc>
          <w:tcPr>
            <w:tcW w:w="1641" w:type="dxa"/>
            <w:shd w:val="clear" w:color="auto" w:fill="auto"/>
            <w:vAlign w:val="center"/>
          </w:tcPr>
          <w:p w14:paraId="0E9ED6AA">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仓位</w:t>
            </w:r>
          </w:p>
        </w:tc>
        <w:tc>
          <w:tcPr>
            <w:tcW w:w="4098" w:type="dxa"/>
            <w:shd w:val="clear" w:color="auto" w:fill="auto"/>
            <w:vAlign w:val="center"/>
          </w:tcPr>
          <w:p w14:paraId="2F3A2E23">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占用、释放、启用、禁用，仓位状态显示</w:t>
            </w:r>
          </w:p>
        </w:tc>
        <w:tc>
          <w:tcPr>
            <w:tcW w:w="1469" w:type="dxa"/>
            <w:shd w:val="clear" w:color="auto" w:fill="auto"/>
            <w:vAlign w:val="center"/>
          </w:tcPr>
          <w:p w14:paraId="2D3D71E3">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4EE9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06003924">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数据分析</w:t>
            </w:r>
          </w:p>
        </w:tc>
        <w:tc>
          <w:tcPr>
            <w:tcW w:w="1641" w:type="dxa"/>
            <w:shd w:val="clear" w:color="auto" w:fill="auto"/>
            <w:vAlign w:val="center"/>
          </w:tcPr>
          <w:p w14:paraId="773B5BD1">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4098" w:type="dxa"/>
            <w:shd w:val="clear" w:color="auto" w:fill="auto"/>
            <w:vAlign w:val="center"/>
          </w:tcPr>
          <w:p w14:paraId="2E8D4355">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1469" w:type="dxa"/>
            <w:shd w:val="clear" w:color="auto" w:fill="auto"/>
            <w:vAlign w:val="center"/>
          </w:tcPr>
          <w:p w14:paraId="56492A19">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14:paraId="5290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14:paraId="314CBC8C">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系统设置</w:t>
            </w:r>
          </w:p>
        </w:tc>
        <w:tc>
          <w:tcPr>
            <w:tcW w:w="1641" w:type="dxa"/>
            <w:shd w:val="clear" w:color="auto" w:fill="auto"/>
            <w:vAlign w:val="center"/>
          </w:tcPr>
          <w:p w14:paraId="77AFBEA9">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权限管理</w:t>
            </w:r>
          </w:p>
        </w:tc>
        <w:tc>
          <w:tcPr>
            <w:tcW w:w="4098" w:type="dxa"/>
            <w:shd w:val="clear" w:color="auto" w:fill="auto"/>
            <w:vAlign w:val="center"/>
          </w:tcPr>
          <w:p w14:paraId="4128B057">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用户</w:t>
            </w:r>
          </w:p>
        </w:tc>
        <w:tc>
          <w:tcPr>
            <w:tcW w:w="1469" w:type="dxa"/>
            <w:shd w:val="clear" w:color="auto" w:fill="auto"/>
            <w:vAlign w:val="center"/>
          </w:tcPr>
          <w:p w14:paraId="0E147867">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r w14:paraId="3BA8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46C43BBF">
            <w:pPr>
              <w:jc w:val="center"/>
              <w:rPr>
                <w:rFonts w:hint="eastAsia" w:ascii="宋体" w:hAnsi="宋体" w:eastAsia="宋体" w:cs="宋体"/>
                <w:b w:val="0"/>
                <w:bCs w:val="0"/>
                <w:sz w:val="21"/>
                <w:szCs w:val="21"/>
              </w:rPr>
            </w:pPr>
          </w:p>
        </w:tc>
        <w:tc>
          <w:tcPr>
            <w:tcW w:w="1641" w:type="dxa"/>
            <w:shd w:val="clear" w:color="auto" w:fill="auto"/>
            <w:vAlign w:val="center"/>
          </w:tcPr>
          <w:p w14:paraId="2ECA5692">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其他设置</w:t>
            </w:r>
          </w:p>
        </w:tc>
        <w:tc>
          <w:tcPr>
            <w:tcW w:w="4098" w:type="dxa"/>
            <w:shd w:val="clear" w:color="auto" w:fill="auto"/>
            <w:vAlign w:val="center"/>
          </w:tcPr>
          <w:p w14:paraId="140451E5">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系统参数</w:t>
            </w:r>
          </w:p>
        </w:tc>
        <w:tc>
          <w:tcPr>
            <w:tcW w:w="1469" w:type="dxa"/>
            <w:shd w:val="clear" w:color="auto" w:fill="auto"/>
            <w:vAlign w:val="center"/>
          </w:tcPr>
          <w:p w14:paraId="243B06FE">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w:t>
            </w:r>
          </w:p>
        </w:tc>
      </w:tr>
    </w:tbl>
    <w:p w14:paraId="26CD2BE0">
      <w:pPr>
        <w:pStyle w:val="11"/>
        <w:ind w:left="420"/>
        <w:rPr>
          <w:rFonts w:hint="eastAsia" w:hAnsi="宋体" w:cs="宋体"/>
        </w:rPr>
      </w:pPr>
    </w:p>
    <w:p w14:paraId="21A0E41E">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5" w:name="_Toc10547"/>
      <w:r>
        <w:rPr>
          <w:rFonts w:hint="eastAsia" w:ascii="新宋体" w:hAnsi="新宋体" w:eastAsia="新宋体" w:cs="新宋体"/>
          <w:sz w:val="30"/>
          <w:szCs w:val="30"/>
          <w:lang w:val="en-US" w:eastAsia="zh-CN"/>
        </w:rPr>
        <w:t>测试组成员</w:t>
      </w:r>
      <w:bookmarkEnd w:id="15"/>
    </w:p>
    <w:p w14:paraId="345C282B">
      <w:pPr>
        <w:pStyle w:val="11"/>
        <w:ind w:left="420"/>
      </w:pPr>
      <w:r>
        <w:rPr>
          <w:rFonts w:hint="eastAsia"/>
        </w:rPr>
        <w:t>测试经理：曹浩</w:t>
      </w:r>
    </w:p>
    <w:p w14:paraId="4E7DC838">
      <w:pPr>
        <w:pStyle w:val="11"/>
        <w:ind w:left="420"/>
      </w:pPr>
      <w:r>
        <w:rPr>
          <w:rFonts w:hint="eastAsia"/>
        </w:rPr>
        <w:t>开发人员：</w:t>
      </w:r>
      <w:r>
        <w:rPr>
          <w:rFonts w:hint="eastAsia"/>
          <w:lang w:val="en-US" w:eastAsia="zh-CN"/>
        </w:rPr>
        <w:t>孙哲民</w:t>
      </w:r>
      <w:r>
        <w:rPr>
          <w:rFonts w:hint="eastAsia"/>
        </w:rPr>
        <w:t>、许得华等</w:t>
      </w:r>
    </w:p>
    <w:p w14:paraId="4A76FAF0">
      <w:pPr>
        <w:pStyle w:val="11"/>
        <w:ind w:left="420"/>
      </w:pPr>
      <w:r>
        <w:rPr>
          <w:rFonts w:hint="eastAsia"/>
        </w:rPr>
        <w:t>测试人员：周俊杰</w:t>
      </w:r>
    </w:p>
    <w:p w14:paraId="0B20EC53">
      <w:pPr>
        <w:pStyle w:val="11"/>
        <w:ind w:left="0" w:leftChars="0" w:firstLine="0" w:firstLineChars="0"/>
      </w:pPr>
    </w:p>
    <w:p w14:paraId="27DA43CF">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6" w:name="_Toc11089"/>
      <w:r>
        <w:rPr>
          <w:rFonts w:hint="eastAsia" w:ascii="新宋体" w:hAnsi="新宋体" w:eastAsia="新宋体" w:cs="新宋体"/>
          <w:sz w:val="30"/>
          <w:szCs w:val="30"/>
          <w:lang w:val="en-US" w:eastAsia="zh-CN"/>
        </w:rPr>
        <w:t>测试用例设计</w:t>
      </w:r>
      <w:bookmarkEnd w:id="16"/>
    </w:p>
    <w:p w14:paraId="7B681A9C">
      <w:pPr>
        <w:ind w:left="420" w:firstLine="420"/>
        <w:rPr>
          <w:rFonts w:hint="eastAsia" w:ascii="宋体" w:hAnsi="宋体" w:eastAsia="宋体" w:cs="宋体"/>
          <w:sz w:val="21"/>
          <w:szCs w:val="21"/>
        </w:rPr>
      </w:pPr>
      <w:r>
        <w:rPr>
          <w:rFonts w:hint="eastAsia" w:ascii="宋体" w:hAnsi="宋体" w:eastAsia="宋体" w:cs="宋体"/>
          <w:sz w:val="21"/>
          <w:szCs w:val="21"/>
          <w:lang w:val="en-US" w:eastAsia="zh-CN"/>
        </w:rPr>
        <w:t>R</w:t>
      </w:r>
      <w:r>
        <w:rPr>
          <w:rFonts w:hint="eastAsia" w:ascii="宋体" w:hAnsi="宋体" w:eastAsia="宋体" w:cs="宋体"/>
          <w:sz w:val="21"/>
          <w:szCs w:val="21"/>
        </w:rPr>
        <w:t>CS系统测试点详见主流程测试用例.xslx文件</w:t>
      </w:r>
    </w:p>
    <w:p w14:paraId="0AFA4E47">
      <w:pPr>
        <w:ind w:left="420" w:firstLine="420"/>
        <w:rPr>
          <w:rFonts w:hint="eastAsia" w:ascii="宋体" w:hAnsi="宋体" w:eastAsia="宋体" w:cs="宋体"/>
          <w:sz w:val="21"/>
          <w:szCs w:val="21"/>
        </w:rPr>
      </w:pPr>
    </w:p>
    <w:p w14:paraId="33130F91">
      <w:pPr>
        <w:ind w:left="420" w:firstLine="420"/>
        <w:rPr>
          <w:rFonts w:hint="eastAsia" w:ascii="宋体" w:hAnsi="宋体" w:eastAsia="宋体" w:cs="宋体"/>
          <w:sz w:val="21"/>
          <w:szCs w:val="21"/>
        </w:rPr>
      </w:pPr>
    </w:p>
    <w:p w14:paraId="54D88974">
      <w:pPr>
        <w:ind w:left="420" w:firstLine="420"/>
        <w:rPr>
          <w:rFonts w:hint="eastAsia" w:ascii="宋体" w:hAnsi="宋体" w:eastAsia="宋体" w:cs="宋体"/>
          <w:sz w:val="21"/>
          <w:szCs w:val="21"/>
        </w:rPr>
      </w:pPr>
    </w:p>
    <w:p w14:paraId="682E9DF9">
      <w:pPr>
        <w:ind w:left="420" w:firstLine="420"/>
        <w:rPr>
          <w:rFonts w:hint="eastAsia" w:ascii="宋体" w:hAnsi="宋体" w:eastAsia="宋体" w:cs="宋体"/>
          <w:sz w:val="21"/>
          <w:szCs w:val="21"/>
        </w:rPr>
      </w:pPr>
    </w:p>
    <w:p w14:paraId="4413C710">
      <w:pPr>
        <w:ind w:left="420" w:firstLine="420"/>
        <w:rPr>
          <w:rFonts w:hint="eastAsia" w:ascii="宋体" w:hAnsi="宋体" w:eastAsia="宋体" w:cs="宋体"/>
          <w:sz w:val="21"/>
          <w:szCs w:val="21"/>
        </w:rPr>
      </w:pPr>
    </w:p>
    <w:p w14:paraId="168DECC4">
      <w:pPr>
        <w:ind w:left="420" w:firstLine="420"/>
        <w:rPr>
          <w:rFonts w:hint="eastAsia" w:ascii="宋体" w:hAnsi="宋体" w:eastAsia="宋体" w:cs="宋体"/>
          <w:sz w:val="21"/>
          <w:szCs w:val="21"/>
        </w:rPr>
      </w:pPr>
    </w:p>
    <w:p w14:paraId="458996A7">
      <w:pPr>
        <w:pStyle w:val="3"/>
        <w:numPr>
          <w:ilvl w:val="1"/>
          <w:numId w:val="5"/>
        </w:numPr>
        <w:adjustRightInd/>
        <w:snapToGrid/>
        <w:spacing w:before="0" w:after="0"/>
        <w:ind w:left="567" w:leftChars="0" w:firstLine="0" w:firstLineChars="0"/>
        <w:rPr>
          <w:rFonts w:hint="eastAsia" w:ascii="新宋体" w:hAnsi="新宋体" w:eastAsia="新宋体" w:cs="新宋体"/>
          <w:sz w:val="30"/>
          <w:szCs w:val="30"/>
          <w:lang w:val="en-US" w:eastAsia="zh-CN"/>
        </w:rPr>
      </w:pPr>
      <w:bookmarkStart w:id="17" w:name="_Toc30516"/>
      <w:r>
        <w:rPr>
          <w:rFonts w:hint="eastAsia" w:ascii="新宋体" w:hAnsi="新宋体" w:eastAsia="新宋体" w:cs="新宋体"/>
          <w:sz w:val="30"/>
          <w:szCs w:val="30"/>
          <w:lang w:val="en-US" w:eastAsia="zh-CN"/>
        </w:rPr>
        <w:t>测试执行</w:t>
      </w:r>
      <w:bookmarkEnd w:id="17"/>
    </w:p>
    <w:p w14:paraId="4F1E5525">
      <w:pPr>
        <w:pStyle w:val="12"/>
        <w:ind w:left="888"/>
        <w:rPr>
          <w:rFonts w:hint="eastAsia"/>
          <w:sz w:val="21"/>
          <w:szCs w:val="21"/>
        </w:rPr>
      </w:pPr>
      <w:r>
        <w:rPr>
          <w:rFonts w:hint="eastAsia"/>
          <w:sz w:val="21"/>
          <w:szCs w:val="21"/>
        </w:rPr>
        <w:t>测试时间：如下述表格所示：</w:t>
      </w:r>
    </w:p>
    <w:p w14:paraId="21DF5660">
      <w:pPr>
        <w:ind w:firstLine="420"/>
        <w:rPr>
          <w:rFonts w:hint="eastAsia" w:asciiTheme="minorEastAsia" w:hAnsiTheme="minorEastAsia" w:cstheme="minorEastAsia"/>
          <w:szCs w:val="22"/>
        </w:rPr>
      </w:pPr>
    </w:p>
    <w:tbl>
      <w:tblPr>
        <w:tblStyle w:val="17"/>
        <w:tblW w:w="9236"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714"/>
        <w:gridCol w:w="1714"/>
        <w:gridCol w:w="2737"/>
        <w:gridCol w:w="1560"/>
      </w:tblGrid>
      <w:tr w14:paraId="73AE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11" w:type="dxa"/>
            <w:shd w:val="clear" w:color="auto" w:fill="808080"/>
            <w:vAlign w:val="center"/>
          </w:tcPr>
          <w:p w14:paraId="6967BE92">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测试活动</w:t>
            </w:r>
          </w:p>
        </w:tc>
        <w:tc>
          <w:tcPr>
            <w:tcW w:w="1714" w:type="dxa"/>
            <w:shd w:val="clear" w:color="auto" w:fill="808080"/>
            <w:vAlign w:val="center"/>
          </w:tcPr>
          <w:p w14:paraId="4085DBD0">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开始日期</w:t>
            </w:r>
          </w:p>
        </w:tc>
        <w:tc>
          <w:tcPr>
            <w:tcW w:w="1714" w:type="dxa"/>
            <w:shd w:val="clear" w:color="auto" w:fill="808080"/>
            <w:vAlign w:val="center"/>
          </w:tcPr>
          <w:p w14:paraId="08AFC1D8">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结束日期</w:t>
            </w:r>
          </w:p>
        </w:tc>
        <w:tc>
          <w:tcPr>
            <w:tcW w:w="2737" w:type="dxa"/>
            <w:shd w:val="clear" w:color="auto" w:fill="808080"/>
            <w:vAlign w:val="center"/>
          </w:tcPr>
          <w:p w14:paraId="7C71B969">
            <w:pPr>
              <w:suppressAutoHyphens/>
              <w:spacing w:before="120" w:after="120"/>
              <w:ind w:firstLine="347"/>
              <w:jc w:val="center"/>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测试内容</w:t>
            </w:r>
          </w:p>
        </w:tc>
        <w:tc>
          <w:tcPr>
            <w:tcW w:w="1560" w:type="dxa"/>
            <w:shd w:val="clear" w:color="auto" w:fill="808080"/>
            <w:vAlign w:val="center"/>
          </w:tcPr>
          <w:p w14:paraId="3A501071">
            <w:pPr>
              <w:suppressAutoHyphens/>
              <w:spacing w:before="120" w:after="120"/>
              <w:rPr>
                <w:rFonts w:hint="eastAsia" w:asciiTheme="minorEastAsia" w:hAnsiTheme="minorEastAsia" w:cstheme="minorEastAsia"/>
                <w:bCs/>
                <w:color w:val="FFFFFF"/>
                <w:sz w:val="21"/>
                <w:szCs w:val="21"/>
              </w:rPr>
            </w:pPr>
            <w:r>
              <w:rPr>
                <w:rFonts w:hint="eastAsia" w:asciiTheme="minorEastAsia" w:hAnsiTheme="minorEastAsia" w:cstheme="minorEastAsia"/>
                <w:bCs/>
                <w:color w:val="FFFFFF"/>
                <w:sz w:val="21"/>
                <w:szCs w:val="21"/>
              </w:rPr>
              <w:t>测试案例数</w:t>
            </w:r>
          </w:p>
        </w:tc>
      </w:tr>
      <w:tr w14:paraId="331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11" w:type="dxa"/>
            <w:vAlign w:val="center"/>
          </w:tcPr>
          <w:p w14:paraId="7170520B">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rPr>
              <w:t>第一轮</w:t>
            </w:r>
          </w:p>
        </w:tc>
        <w:tc>
          <w:tcPr>
            <w:tcW w:w="1714" w:type="dxa"/>
            <w:vAlign w:val="center"/>
          </w:tcPr>
          <w:p w14:paraId="4F21BD81">
            <w:pPr>
              <w:suppressAutoHyphens/>
              <w:spacing w:before="120" w:after="120"/>
              <w:rPr>
                <w:rFonts w:hint="default" w:asciiTheme="minorEastAsia" w:hAnsiTheme="minorEastAsia" w:eastAsiaTheme="minorEastAsia" w:cstheme="minorEastAsia"/>
                <w:bCs/>
                <w:sz w:val="21"/>
                <w:szCs w:val="21"/>
                <w:lang w:val="en-US" w:eastAsia="zh-CN"/>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11</w:t>
            </w:r>
            <w:r>
              <w:rPr>
                <w:rFonts w:ascii="宋体"/>
                <w:spacing w:val="-2"/>
                <w:sz w:val="21"/>
              </w:rPr>
              <w:t>.</w:t>
            </w:r>
            <w:r>
              <w:rPr>
                <w:rFonts w:hint="eastAsia" w:ascii="宋体"/>
                <w:spacing w:val="-2"/>
                <w:sz w:val="21"/>
                <w:lang w:val="en-US" w:eastAsia="zh-CN"/>
              </w:rPr>
              <w:t>15</w:t>
            </w:r>
          </w:p>
        </w:tc>
        <w:tc>
          <w:tcPr>
            <w:tcW w:w="1714" w:type="dxa"/>
            <w:vAlign w:val="center"/>
          </w:tcPr>
          <w:p w14:paraId="02DA99D1">
            <w:pPr>
              <w:suppressAutoHyphens/>
              <w:spacing w:before="120" w:after="120"/>
              <w:rPr>
                <w:rFonts w:hint="eastAsia" w:asciiTheme="minorEastAsia" w:hAnsiTheme="minorEastAsia" w:eastAsiaTheme="minorEastAsia" w:cstheme="minorEastAsia"/>
                <w:bCs/>
                <w:sz w:val="21"/>
                <w:szCs w:val="21"/>
                <w:lang w:eastAsia="zh-CN"/>
              </w:rPr>
            </w:pPr>
            <w:r>
              <w:rPr>
                <w:rFonts w:ascii="宋体"/>
                <w:spacing w:val="-2"/>
                <w:sz w:val="21"/>
              </w:rPr>
              <w:t>202</w:t>
            </w:r>
            <w:r>
              <w:rPr>
                <w:rFonts w:hint="eastAsia" w:ascii="宋体"/>
                <w:spacing w:val="-2"/>
                <w:sz w:val="21"/>
              </w:rPr>
              <w:t>4</w:t>
            </w:r>
            <w:r>
              <w:rPr>
                <w:rFonts w:ascii="宋体"/>
                <w:spacing w:val="-2"/>
                <w:sz w:val="21"/>
              </w:rPr>
              <w:t>.</w:t>
            </w:r>
            <w:r>
              <w:rPr>
                <w:rFonts w:hint="eastAsia" w:ascii="宋体"/>
                <w:spacing w:val="-2"/>
                <w:sz w:val="21"/>
                <w:lang w:val="en-US" w:eastAsia="zh-CN"/>
              </w:rPr>
              <w:t>11</w:t>
            </w:r>
            <w:r>
              <w:rPr>
                <w:rFonts w:ascii="宋体"/>
                <w:spacing w:val="-2"/>
                <w:sz w:val="21"/>
              </w:rPr>
              <w:t>.</w:t>
            </w:r>
            <w:r>
              <w:rPr>
                <w:rFonts w:hint="eastAsia" w:ascii="宋体"/>
                <w:spacing w:val="-2"/>
                <w:sz w:val="21"/>
              </w:rPr>
              <w:t>2</w:t>
            </w:r>
            <w:r>
              <w:rPr>
                <w:rFonts w:hint="eastAsia" w:ascii="宋体"/>
                <w:spacing w:val="-2"/>
                <w:sz w:val="21"/>
                <w:lang w:val="en-US" w:eastAsia="zh-CN"/>
              </w:rPr>
              <w:t>8</w:t>
            </w:r>
          </w:p>
        </w:tc>
        <w:tc>
          <w:tcPr>
            <w:tcW w:w="2737" w:type="dxa"/>
            <w:vAlign w:val="center"/>
          </w:tcPr>
          <w:p w14:paraId="248408B4">
            <w:pPr>
              <w:suppressAutoHyphens/>
              <w:spacing w:before="120" w:after="120"/>
              <w:jc w:val="center"/>
              <w:rPr>
                <w:rFonts w:hint="eastAsia" w:asciiTheme="minorEastAsia" w:hAnsiTheme="minorEastAsia" w:cstheme="minorEastAsia"/>
                <w:bCs/>
                <w:sz w:val="21"/>
                <w:szCs w:val="21"/>
              </w:rPr>
            </w:pPr>
            <w:r>
              <w:rPr>
                <w:rFonts w:hint="eastAsia" w:asciiTheme="minorEastAsia" w:hAnsiTheme="minorEastAsia" w:cstheme="minorEastAsia"/>
                <w:bCs/>
                <w:sz w:val="21"/>
                <w:szCs w:val="21"/>
                <w:lang w:val="en-US" w:eastAsia="zh-CN"/>
              </w:rPr>
              <w:t>冒烟测试、</w:t>
            </w:r>
            <w:r>
              <w:rPr>
                <w:rFonts w:hint="eastAsia" w:asciiTheme="minorEastAsia" w:hAnsiTheme="minorEastAsia" w:cstheme="minorEastAsia"/>
                <w:bCs/>
                <w:sz w:val="21"/>
                <w:szCs w:val="21"/>
              </w:rPr>
              <w:t>功能测试、用户界面测试</w:t>
            </w:r>
          </w:p>
        </w:tc>
        <w:tc>
          <w:tcPr>
            <w:tcW w:w="1560" w:type="dxa"/>
            <w:vAlign w:val="center"/>
          </w:tcPr>
          <w:p w14:paraId="5BF04D56">
            <w:pPr>
              <w:suppressAutoHyphens/>
              <w:spacing w:before="120" w:after="120"/>
              <w:rPr>
                <w:rFonts w:hint="eastAsia" w:asciiTheme="minorEastAsia" w:hAnsiTheme="minorEastAsia" w:cstheme="minorEastAsia"/>
                <w:bCs/>
                <w:sz w:val="21"/>
                <w:szCs w:val="21"/>
              </w:rPr>
            </w:pPr>
            <w:r>
              <w:rPr>
                <w:rFonts w:hint="eastAsia" w:asciiTheme="minorEastAsia" w:hAnsiTheme="minorEastAsia" w:cstheme="minorEastAsia"/>
                <w:bCs/>
                <w:sz w:val="21"/>
                <w:szCs w:val="21"/>
              </w:rPr>
              <w:t>200条测试点</w:t>
            </w:r>
          </w:p>
        </w:tc>
      </w:tr>
      <w:tr w14:paraId="7D67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1" w:type="dxa"/>
            <w:vAlign w:val="center"/>
          </w:tcPr>
          <w:p w14:paraId="3776F0CF">
            <w:pPr>
              <w:suppressAutoHyphens/>
              <w:spacing w:before="120" w:after="120"/>
              <w:jc w:val="center"/>
              <w:rPr>
                <w:rFonts w:hint="eastAsia" w:asciiTheme="minorEastAsia" w:hAnsiTheme="minorEastAsia" w:cstheme="minorEastAsia"/>
                <w:bCs/>
                <w:sz w:val="21"/>
                <w:szCs w:val="21"/>
              </w:rPr>
            </w:pPr>
          </w:p>
        </w:tc>
        <w:tc>
          <w:tcPr>
            <w:tcW w:w="1714" w:type="dxa"/>
            <w:vAlign w:val="center"/>
          </w:tcPr>
          <w:p w14:paraId="083633FE">
            <w:pPr>
              <w:suppressAutoHyphens/>
              <w:spacing w:before="120" w:after="120"/>
              <w:ind w:firstLine="346"/>
              <w:jc w:val="center"/>
              <w:rPr>
                <w:rFonts w:hint="eastAsia" w:asciiTheme="minorEastAsia" w:hAnsiTheme="minorEastAsia" w:cstheme="minorEastAsia"/>
                <w:bCs/>
                <w:sz w:val="21"/>
                <w:szCs w:val="21"/>
              </w:rPr>
            </w:pPr>
          </w:p>
        </w:tc>
        <w:tc>
          <w:tcPr>
            <w:tcW w:w="1714" w:type="dxa"/>
            <w:vAlign w:val="center"/>
          </w:tcPr>
          <w:p w14:paraId="482FFAA3">
            <w:pPr>
              <w:suppressAutoHyphens/>
              <w:spacing w:before="120" w:after="120"/>
              <w:ind w:firstLine="346"/>
              <w:jc w:val="center"/>
              <w:rPr>
                <w:rFonts w:hint="eastAsia" w:asciiTheme="minorEastAsia" w:hAnsiTheme="minorEastAsia" w:cstheme="minorEastAsia"/>
                <w:bCs/>
                <w:sz w:val="21"/>
                <w:szCs w:val="21"/>
              </w:rPr>
            </w:pPr>
          </w:p>
        </w:tc>
        <w:tc>
          <w:tcPr>
            <w:tcW w:w="2737" w:type="dxa"/>
            <w:vAlign w:val="center"/>
          </w:tcPr>
          <w:p w14:paraId="3CB4AC0E">
            <w:pPr>
              <w:suppressAutoHyphens/>
              <w:spacing w:before="120" w:after="120"/>
              <w:jc w:val="center"/>
              <w:rPr>
                <w:rFonts w:hint="eastAsia" w:asciiTheme="minorEastAsia" w:hAnsiTheme="minorEastAsia" w:cstheme="minorEastAsia"/>
                <w:bCs/>
                <w:sz w:val="21"/>
                <w:szCs w:val="21"/>
              </w:rPr>
            </w:pPr>
          </w:p>
        </w:tc>
        <w:tc>
          <w:tcPr>
            <w:tcW w:w="1560" w:type="dxa"/>
            <w:vAlign w:val="center"/>
          </w:tcPr>
          <w:p w14:paraId="55CFFBFE">
            <w:pPr>
              <w:suppressAutoHyphens/>
              <w:spacing w:before="120" w:after="120"/>
              <w:ind w:firstLine="346"/>
              <w:jc w:val="center"/>
              <w:rPr>
                <w:rFonts w:hint="eastAsia" w:asciiTheme="minorEastAsia" w:hAnsiTheme="minorEastAsia" w:cstheme="minorEastAsia"/>
                <w:bCs/>
                <w:sz w:val="21"/>
                <w:szCs w:val="21"/>
              </w:rPr>
            </w:pPr>
          </w:p>
        </w:tc>
      </w:tr>
    </w:tbl>
    <w:p w14:paraId="6ECAE719">
      <w:pPr>
        <w:ind w:firstLine="420"/>
        <w:rPr>
          <w:rFonts w:hint="eastAsia" w:asciiTheme="minorEastAsia" w:hAnsiTheme="minorEastAsia" w:cstheme="minorEastAsia"/>
          <w:szCs w:val="22"/>
        </w:rPr>
      </w:pPr>
    </w:p>
    <w:p w14:paraId="373B878E">
      <w:pPr>
        <w:ind w:left="420" w:firstLine="420"/>
        <w:rPr>
          <w:rFonts w:hint="eastAsia" w:ascii="宋体" w:hAnsi="宋体" w:eastAsia="宋体" w:cs="宋体"/>
          <w:b/>
          <w:bCs/>
          <w:sz w:val="21"/>
          <w:szCs w:val="21"/>
        </w:rPr>
      </w:pPr>
    </w:p>
    <w:p w14:paraId="1C72324A">
      <w:pPr>
        <w:rPr>
          <w:rFonts w:hint="eastAsia" w:ascii="宋体" w:hAnsi="宋体" w:eastAsia="宋体" w:cs="宋体"/>
          <w:sz w:val="21"/>
          <w:szCs w:val="21"/>
        </w:rPr>
      </w:pPr>
    </w:p>
    <w:p w14:paraId="4E65E131">
      <w:pPr>
        <w:ind w:left="420" w:firstLine="420"/>
        <w:rPr>
          <w:rFonts w:hint="eastAsia" w:ascii="宋体" w:hAnsi="宋体" w:eastAsia="宋体" w:cs="宋体"/>
          <w:sz w:val="21"/>
          <w:szCs w:val="21"/>
        </w:rPr>
      </w:pPr>
    </w:p>
    <w:p w14:paraId="6B651E30">
      <w:pPr>
        <w:ind w:left="420" w:firstLine="420"/>
        <w:rPr>
          <w:rFonts w:hint="eastAsia" w:ascii="宋体" w:hAnsi="宋体" w:eastAsia="宋体" w:cs="宋体"/>
          <w:sz w:val="21"/>
          <w:szCs w:val="21"/>
        </w:rPr>
      </w:pPr>
    </w:p>
    <w:p w14:paraId="0B42A2D0">
      <w:pPr>
        <w:ind w:left="420" w:firstLine="420"/>
        <w:rPr>
          <w:rFonts w:hint="eastAsia" w:ascii="宋体" w:hAnsi="宋体" w:eastAsia="宋体" w:cs="宋体"/>
          <w:sz w:val="21"/>
          <w:szCs w:val="21"/>
        </w:rPr>
      </w:pPr>
    </w:p>
    <w:p w14:paraId="26F72EE8">
      <w:pPr>
        <w:ind w:left="420" w:firstLine="420"/>
        <w:rPr>
          <w:rFonts w:hint="eastAsia" w:ascii="宋体" w:hAnsi="宋体" w:eastAsia="宋体" w:cs="宋体"/>
          <w:sz w:val="21"/>
          <w:szCs w:val="21"/>
        </w:rPr>
      </w:pPr>
    </w:p>
    <w:p w14:paraId="3B7D788C">
      <w:pPr>
        <w:ind w:left="420" w:firstLine="420"/>
        <w:rPr>
          <w:rFonts w:hint="eastAsia" w:ascii="宋体" w:hAnsi="宋体" w:eastAsia="宋体" w:cs="宋体"/>
          <w:sz w:val="21"/>
          <w:szCs w:val="21"/>
        </w:rPr>
      </w:pPr>
    </w:p>
    <w:p w14:paraId="5CE11332">
      <w:pPr>
        <w:ind w:left="420" w:firstLine="420"/>
        <w:rPr>
          <w:rFonts w:hint="eastAsia" w:ascii="宋体" w:hAnsi="宋体" w:eastAsia="宋体" w:cs="宋体"/>
          <w:sz w:val="21"/>
          <w:szCs w:val="21"/>
        </w:rPr>
      </w:pPr>
    </w:p>
    <w:p w14:paraId="14F8F12B">
      <w:pPr>
        <w:ind w:left="420" w:firstLine="420"/>
        <w:rPr>
          <w:rFonts w:hint="eastAsia" w:ascii="宋体" w:hAnsi="宋体" w:eastAsia="宋体" w:cs="宋体"/>
          <w:sz w:val="21"/>
          <w:szCs w:val="21"/>
        </w:rPr>
      </w:pPr>
    </w:p>
    <w:p w14:paraId="2A96B5DC">
      <w:pPr>
        <w:ind w:left="420" w:firstLine="420"/>
        <w:rPr>
          <w:rFonts w:hint="eastAsia" w:ascii="宋体" w:hAnsi="宋体" w:eastAsia="宋体" w:cs="宋体"/>
          <w:sz w:val="21"/>
          <w:szCs w:val="21"/>
        </w:rPr>
      </w:pPr>
    </w:p>
    <w:p w14:paraId="2300E7E7">
      <w:pPr>
        <w:ind w:left="420" w:firstLine="420"/>
        <w:rPr>
          <w:rFonts w:hint="eastAsia" w:ascii="宋体" w:hAnsi="宋体" w:eastAsia="宋体" w:cs="宋体"/>
          <w:sz w:val="21"/>
          <w:szCs w:val="21"/>
        </w:rPr>
      </w:pPr>
    </w:p>
    <w:p w14:paraId="011EB354">
      <w:pPr>
        <w:ind w:left="420" w:firstLine="420"/>
        <w:rPr>
          <w:rFonts w:hint="eastAsia" w:ascii="宋体" w:hAnsi="宋体" w:eastAsia="宋体" w:cs="宋体"/>
          <w:sz w:val="21"/>
          <w:szCs w:val="21"/>
        </w:rPr>
      </w:pPr>
    </w:p>
    <w:p w14:paraId="444C3D24">
      <w:pPr>
        <w:ind w:left="420" w:firstLine="420"/>
        <w:rPr>
          <w:rFonts w:hint="eastAsia" w:ascii="宋体" w:hAnsi="宋体" w:eastAsia="宋体" w:cs="宋体"/>
          <w:sz w:val="21"/>
          <w:szCs w:val="21"/>
        </w:rPr>
      </w:pPr>
    </w:p>
    <w:p w14:paraId="52D9B581">
      <w:pPr>
        <w:ind w:left="420" w:firstLine="420"/>
        <w:rPr>
          <w:rFonts w:hint="eastAsia" w:ascii="宋体" w:hAnsi="宋体" w:eastAsia="宋体" w:cs="宋体"/>
          <w:sz w:val="21"/>
          <w:szCs w:val="21"/>
        </w:rPr>
      </w:pPr>
    </w:p>
    <w:p w14:paraId="27F474E0">
      <w:pPr>
        <w:ind w:left="420" w:firstLine="420"/>
        <w:rPr>
          <w:rFonts w:hint="eastAsia" w:ascii="宋体" w:hAnsi="宋体" w:eastAsia="宋体" w:cs="宋体"/>
          <w:sz w:val="21"/>
          <w:szCs w:val="21"/>
        </w:rPr>
      </w:pPr>
    </w:p>
    <w:p w14:paraId="5BF5554A">
      <w:pPr>
        <w:ind w:left="420" w:firstLine="420"/>
        <w:rPr>
          <w:rFonts w:hint="eastAsia" w:ascii="宋体" w:hAnsi="宋体" w:eastAsia="宋体" w:cs="宋体"/>
          <w:sz w:val="21"/>
          <w:szCs w:val="21"/>
        </w:rPr>
      </w:pPr>
    </w:p>
    <w:p w14:paraId="4B3A3DAF">
      <w:pPr>
        <w:ind w:left="420" w:firstLine="420"/>
        <w:rPr>
          <w:rFonts w:hint="eastAsia" w:ascii="宋体" w:hAnsi="宋体" w:eastAsia="宋体" w:cs="宋体"/>
          <w:sz w:val="21"/>
          <w:szCs w:val="21"/>
        </w:rPr>
      </w:pPr>
    </w:p>
    <w:p w14:paraId="64B6E09B">
      <w:pPr>
        <w:ind w:left="420" w:firstLine="420"/>
        <w:rPr>
          <w:rFonts w:hint="eastAsia" w:ascii="宋体" w:hAnsi="宋体" w:eastAsia="宋体" w:cs="宋体"/>
          <w:sz w:val="21"/>
          <w:szCs w:val="21"/>
        </w:rPr>
      </w:pPr>
    </w:p>
    <w:p w14:paraId="2601AE02">
      <w:pPr>
        <w:ind w:left="420" w:firstLine="420"/>
        <w:rPr>
          <w:rFonts w:hint="eastAsia" w:ascii="宋体" w:hAnsi="宋体" w:eastAsia="宋体" w:cs="宋体"/>
          <w:sz w:val="21"/>
          <w:szCs w:val="21"/>
        </w:rPr>
      </w:pPr>
    </w:p>
    <w:p w14:paraId="6ED4AD13">
      <w:pPr>
        <w:ind w:left="420" w:firstLine="420"/>
        <w:rPr>
          <w:rFonts w:hint="eastAsia" w:ascii="宋体" w:hAnsi="宋体" w:eastAsia="宋体" w:cs="宋体"/>
          <w:sz w:val="21"/>
          <w:szCs w:val="21"/>
        </w:rPr>
      </w:pPr>
    </w:p>
    <w:p w14:paraId="739BB78C">
      <w:pPr>
        <w:ind w:left="420" w:firstLine="420"/>
        <w:rPr>
          <w:rFonts w:hint="eastAsia" w:ascii="宋体" w:hAnsi="宋体" w:eastAsia="宋体" w:cs="宋体"/>
          <w:sz w:val="21"/>
          <w:szCs w:val="21"/>
        </w:rPr>
      </w:pPr>
    </w:p>
    <w:p w14:paraId="40D40A4E">
      <w:pPr>
        <w:ind w:left="420" w:firstLine="420"/>
        <w:rPr>
          <w:rFonts w:hint="eastAsia" w:ascii="宋体" w:hAnsi="宋体" w:eastAsia="宋体" w:cs="宋体"/>
          <w:sz w:val="21"/>
          <w:szCs w:val="21"/>
        </w:rPr>
      </w:pPr>
    </w:p>
    <w:p w14:paraId="5597C622">
      <w:pPr>
        <w:ind w:left="420" w:firstLine="420"/>
        <w:rPr>
          <w:rFonts w:hint="eastAsia" w:ascii="宋体" w:hAnsi="宋体" w:eastAsia="宋体" w:cs="宋体"/>
          <w:sz w:val="21"/>
          <w:szCs w:val="21"/>
        </w:rPr>
      </w:pPr>
    </w:p>
    <w:p w14:paraId="248C6F76">
      <w:pPr>
        <w:ind w:left="420" w:firstLine="420"/>
        <w:rPr>
          <w:rFonts w:hint="eastAsia" w:ascii="宋体" w:hAnsi="宋体" w:eastAsia="宋体" w:cs="宋体"/>
          <w:sz w:val="21"/>
          <w:szCs w:val="21"/>
        </w:rPr>
      </w:pPr>
    </w:p>
    <w:p w14:paraId="032319EE">
      <w:pPr>
        <w:ind w:left="420" w:firstLine="420"/>
        <w:rPr>
          <w:rFonts w:hint="eastAsia" w:ascii="宋体" w:hAnsi="宋体" w:eastAsia="宋体" w:cs="宋体"/>
          <w:sz w:val="21"/>
          <w:szCs w:val="21"/>
        </w:rPr>
      </w:pPr>
    </w:p>
    <w:p w14:paraId="041956DF">
      <w:pPr>
        <w:ind w:left="420" w:firstLine="420"/>
        <w:rPr>
          <w:rFonts w:hint="eastAsia" w:ascii="宋体" w:hAnsi="宋体" w:eastAsia="宋体" w:cs="宋体"/>
          <w:sz w:val="21"/>
          <w:szCs w:val="21"/>
        </w:rPr>
      </w:pPr>
    </w:p>
    <w:p w14:paraId="32639433">
      <w:pPr>
        <w:ind w:left="420" w:firstLine="420"/>
        <w:rPr>
          <w:rFonts w:hint="eastAsia" w:ascii="宋体" w:hAnsi="宋体" w:eastAsia="宋体" w:cs="宋体"/>
          <w:sz w:val="21"/>
          <w:szCs w:val="21"/>
        </w:rPr>
      </w:pPr>
    </w:p>
    <w:p w14:paraId="7E14E4F7">
      <w:pPr>
        <w:ind w:left="420" w:firstLine="420"/>
        <w:rPr>
          <w:rFonts w:hint="eastAsia" w:ascii="宋体" w:hAnsi="宋体" w:eastAsia="宋体" w:cs="宋体"/>
          <w:sz w:val="21"/>
          <w:szCs w:val="21"/>
        </w:rPr>
      </w:pPr>
    </w:p>
    <w:p w14:paraId="6AB52493">
      <w:pPr>
        <w:ind w:left="420" w:firstLine="420"/>
        <w:rPr>
          <w:rFonts w:hint="eastAsia" w:ascii="宋体" w:hAnsi="宋体" w:eastAsia="宋体" w:cs="宋体"/>
          <w:sz w:val="21"/>
          <w:szCs w:val="21"/>
        </w:rPr>
      </w:pPr>
    </w:p>
    <w:p w14:paraId="0273F076">
      <w:pPr>
        <w:ind w:left="420" w:firstLine="420"/>
        <w:rPr>
          <w:rFonts w:hint="eastAsia" w:ascii="宋体" w:hAnsi="宋体" w:eastAsia="宋体" w:cs="宋体"/>
          <w:sz w:val="21"/>
          <w:szCs w:val="21"/>
        </w:rPr>
      </w:pPr>
    </w:p>
    <w:p w14:paraId="63D1DEA3">
      <w:pPr>
        <w:pStyle w:val="2"/>
        <w:bidi w:val="0"/>
        <w:ind w:left="432" w:leftChars="0" w:hanging="432" w:firstLineChars="0"/>
        <w:rPr>
          <w:rFonts w:hint="eastAsia"/>
          <w:lang w:val="en-US" w:eastAsia="zh-CN"/>
        </w:rPr>
      </w:pPr>
      <w:bookmarkStart w:id="18" w:name="_Toc19335"/>
      <w:r>
        <w:rPr>
          <w:rFonts w:hint="eastAsia"/>
          <w:lang w:val="en-US" w:eastAsia="zh-CN"/>
        </w:rPr>
        <w:t>缺陷统计及分析</w:t>
      </w:r>
      <w:bookmarkEnd w:id="18"/>
    </w:p>
    <w:p w14:paraId="252CEB0D">
      <w:pPr>
        <w:pStyle w:val="3"/>
        <w:numPr>
          <w:ilvl w:val="1"/>
          <w:numId w:val="6"/>
        </w:numPr>
        <w:adjustRightInd/>
        <w:snapToGrid/>
        <w:spacing w:before="0" w:after="0"/>
        <w:ind w:left="567" w:leftChars="0" w:firstLine="0" w:firstLineChars="0"/>
        <w:rPr>
          <w:rFonts w:hint="eastAsia"/>
          <w:sz w:val="30"/>
          <w:szCs w:val="30"/>
        </w:rPr>
      </w:pPr>
      <w:bookmarkStart w:id="19" w:name="_Toc23177"/>
      <w:r>
        <w:rPr>
          <w:rFonts w:hint="eastAsia"/>
          <w:sz w:val="30"/>
          <w:szCs w:val="30"/>
          <w:lang w:val="en-US" w:eastAsia="zh-CN"/>
        </w:rPr>
        <w:t>缺陷趋势</w:t>
      </w:r>
      <w:bookmarkEnd w:id="19"/>
    </w:p>
    <w:p w14:paraId="756FFD06">
      <w:pPr>
        <w:ind w:left="420" w:leftChars="0" w:firstLine="420" w:firstLineChars="0"/>
        <w:rPr>
          <w:rFonts w:hint="default"/>
          <w:sz w:val="21"/>
          <w:szCs w:val="21"/>
          <w:lang w:val="en-US" w:eastAsia="zh-CN"/>
        </w:rPr>
      </w:pPr>
      <w:r>
        <w:rPr>
          <w:rFonts w:hint="eastAsia"/>
          <w:sz w:val="21"/>
          <w:szCs w:val="21"/>
          <w:lang w:val="en-US" w:eastAsia="zh-CN"/>
        </w:rPr>
        <w:t>B01各版本bug趋势图</w:t>
      </w:r>
    </w:p>
    <w:p w14:paraId="52ADA2D2">
      <w:pPr>
        <w:rPr>
          <w:rFonts w:hint="eastAsia"/>
          <w:sz w:val="21"/>
          <w:szCs w:val="21"/>
          <w:lang w:val="en-US" w:eastAsia="zh-CN"/>
        </w:rPr>
      </w:pPr>
      <w:r>
        <w:drawing>
          <wp:inline distT="0" distB="0" distL="114300" distR="114300">
            <wp:extent cx="5273040" cy="3033395"/>
            <wp:effectExtent l="0" t="0" r="0" b="1460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273040" cy="3033395"/>
                    </a:xfrm>
                    <a:prstGeom prst="rect">
                      <a:avLst/>
                    </a:prstGeom>
                    <a:noFill/>
                    <a:ln>
                      <a:noFill/>
                    </a:ln>
                  </pic:spPr>
                </pic:pic>
              </a:graphicData>
            </a:graphic>
          </wp:inline>
        </w:drawing>
      </w:r>
    </w:p>
    <w:p w14:paraId="0C13FD5C">
      <w:pPr>
        <w:ind w:left="420" w:leftChars="0" w:firstLine="420" w:firstLineChars="0"/>
        <w:rPr>
          <w:rFonts w:hint="eastAsia"/>
          <w:sz w:val="21"/>
          <w:szCs w:val="21"/>
          <w:lang w:val="en-US" w:eastAsia="zh-CN"/>
        </w:rPr>
      </w:pPr>
    </w:p>
    <w:p w14:paraId="1F3F8C53">
      <w:pPr>
        <w:ind w:left="420" w:leftChars="0" w:firstLine="420" w:firstLineChars="0"/>
        <w:rPr>
          <w:rFonts w:hint="eastAsia"/>
          <w:sz w:val="21"/>
          <w:szCs w:val="21"/>
          <w:lang w:val="en-US" w:eastAsia="zh-CN"/>
        </w:rPr>
      </w:pPr>
    </w:p>
    <w:p w14:paraId="0041B772">
      <w:pPr>
        <w:ind w:left="420" w:leftChars="0" w:firstLine="420" w:firstLineChars="0"/>
        <w:rPr>
          <w:rFonts w:hint="eastAsia"/>
          <w:sz w:val="21"/>
          <w:szCs w:val="21"/>
          <w:lang w:val="en-US" w:eastAsia="zh-CN"/>
        </w:rPr>
      </w:pPr>
    </w:p>
    <w:p w14:paraId="24F37DD3">
      <w:pPr>
        <w:ind w:left="420" w:leftChars="0" w:firstLine="420" w:firstLineChars="0"/>
        <w:rPr>
          <w:rFonts w:hint="eastAsia"/>
          <w:sz w:val="21"/>
          <w:szCs w:val="21"/>
          <w:lang w:val="en-US" w:eastAsia="zh-CN"/>
        </w:rPr>
      </w:pPr>
    </w:p>
    <w:p w14:paraId="3B65E41E">
      <w:pPr>
        <w:ind w:left="420" w:leftChars="0" w:firstLine="420" w:firstLineChars="0"/>
        <w:rPr>
          <w:rFonts w:hint="eastAsia"/>
          <w:sz w:val="21"/>
          <w:szCs w:val="21"/>
          <w:lang w:val="en-US" w:eastAsia="zh-CN"/>
        </w:rPr>
      </w:pPr>
    </w:p>
    <w:p w14:paraId="640292FD">
      <w:pPr>
        <w:ind w:left="420" w:leftChars="0" w:firstLine="420" w:firstLineChars="0"/>
        <w:rPr>
          <w:rFonts w:hint="eastAsia"/>
          <w:sz w:val="21"/>
          <w:szCs w:val="21"/>
          <w:lang w:val="en-US" w:eastAsia="zh-CN"/>
        </w:rPr>
      </w:pPr>
    </w:p>
    <w:p w14:paraId="0F7F3505">
      <w:pPr>
        <w:ind w:left="420" w:leftChars="0" w:firstLine="420" w:firstLineChars="0"/>
        <w:rPr>
          <w:rFonts w:hint="eastAsia"/>
          <w:sz w:val="21"/>
          <w:szCs w:val="21"/>
          <w:lang w:val="en-US" w:eastAsia="zh-CN"/>
        </w:rPr>
      </w:pPr>
    </w:p>
    <w:p w14:paraId="79B0DD6F">
      <w:pPr>
        <w:ind w:left="420" w:leftChars="0" w:firstLine="420" w:firstLineChars="0"/>
        <w:rPr>
          <w:rFonts w:hint="eastAsia"/>
          <w:sz w:val="21"/>
          <w:szCs w:val="21"/>
          <w:lang w:val="en-US" w:eastAsia="zh-CN"/>
        </w:rPr>
      </w:pPr>
    </w:p>
    <w:p w14:paraId="7419978E">
      <w:pPr>
        <w:ind w:left="420" w:leftChars="0" w:firstLine="420" w:firstLineChars="0"/>
        <w:rPr>
          <w:rFonts w:hint="eastAsia"/>
          <w:sz w:val="21"/>
          <w:szCs w:val="21"/>
          <w:lang w:val="en-US" w:eastAsia="zh-CN"/>
        </w:rPr>
      </w:pPr>
    </w:p>
    <w:p w14:paraId="48CC3B55">
      <w:pPr>
        <w:ind w:left="420" w:leftChars="0" w:firstLine="420" w:firstLineChars="0"/>
        <w:rPr>
          <w:rFonts w:hint="eastAsia"/>
          <w:sz w:val="21"/>
          <w:szCs w:val="21"/>
          <w:lang w:val="en-US" w:eastAsia="zh-CN"/>
        </w:rPr>
      </w:pPr>
    </w:p>
    <w:p w14:paraId="029DAA2B">
      <w:pPr>
        <w:ind w:left="420" w:leftChars="0" w:firstLine="420" w:firstLineChars="0"/>
        <w:rPr>
          <w:rFonts w:hint="eastAsia"/>
          <w:sz w:val="21"/>
          <w:szCs w:val="21"/>
          <w:lang w:val="en-US" w:eastAsia="zh-CN"/>
        </w:rPr>
      </w:pPr>
    </w:p>
    <w:p w14:paraId="181D7125">
      <w:pPr>
        <w:ind w:left="420" w:leftChars="0" w:firstLine="420" w:firstLineChars="0"/>
        <w:rPr>
          <w:rFonts w:hint="eastAsia"/>
          <w:sz w:val="21"/>
          <w:szCs w:val="21"/>
          <w:lang w:val="en-US" w:eastAsia="zh-CN"/>
        </w:rPr>
      </w:pPr>
    </w:p>
    <w:p w14:paraId="57460F29">
      <w:pPr>
        <w:ind w:left="420" w:leftChars="0" w:firstLine="420" w:firstLineChars="0"/>
        <w:rPr>
          <w:rFonts w:hint="eastAsia"/>
          <w:sz w:val="21"/>
          <w:szCs w:val="21"/>
          <w:lang w:val="en-US" w:eastAsia="zh-CN"/>
        </w:rPr>
      </w:pPr>
    </w:p>
    <w:p w14:paraId="10CB2A6D">
      <w:pPr>
        <w:ind w:left="420" w:leftChars="0" w:firstLine="420" w:firstLineChars="0"/>
        <w:rPr>
          <w:rFonts w:hint="eastAsia"/>
          <w:sz w:val="21"/>
          <w:szCs w:val="21"/>
          <w:lang w:val="en-US" w:eastAsia="zh-CN"/>
        </w:rPr>
      </w:pPr>
    </w:p>
    <w:p w14:paraId="566E10CA">
      <w:pPr>
        <w:ind w:left="420" w:leftChars="0" w:firstLine="420" w:firstLineChars="0"/>
        <w:rPr>
          <w:rFonts w:hint="eastAsia"/>
          <w:sz w:val="21"/>
          <w:szCs w:val="21"/>
          <w:lang w:val="en-US" w:eastAsia="zh-CN"/>
        </w:rPr>
      </w:pPr>
    </w:p>
    <w:p w14:paraId="0FB40A86">
      <w:pPr>
        <w:ind w:left="420" w:leftChars="0" w:firstLine="420" w:firstLineChars="0"/>
        <w:rPr>
          <w:rFonts w:hint="eastAsia"/>
          <w:sz w:val="21"/>
          <w:szCs w:val="21"/>
          <w:lang w:val="en-US" w:eastAsia="zh-CN"/>
        </w:rPr>
      </w:pPr>
    </w:p>
    <w:p w14:paraId="264890F6">
      <w:pPr>
        <w:ind w:left="420" w:leftChars="0" w:firstLine="420" w:firstLineChars="0"/>
        <w:rPr>
          <w:rFonts w:hint="eastAsia"/>
          <w:sz w:val="21"/>
          <w:szCs w:val="21"/>
          <w:lang w:val="en-US" w:eastAsia="zh-CN"/>
        </w:rPr>
      </w:pPr>
    </w:p>
    <w:p w14:paraId="0DC0F0E9">
      <w:pPr>
        <w:ind w:left="420" w:leftChars="0" w:firstLine="420" w:firstLineChars="0"/>
        <w:rPr>
          <w:rFonts w:hint="eastAsia"/>
          <w:sz w:val="21"/>
          <w:szCs w:val="21"/>
          <w:lang w:val="en-US" w:eastAsia="zh-CN"/>
        </w:rPr>
      </w:pPr>
    </w:p>
    <w:p w14:paraId="6C39FC7C">
      <w:pPr>
        <w:ind w:left="420" w:leftChars="0" w:firstLine="420" w:firstLineChars="0"/>
        <w:rPr>
          <w:rFonts w:hint="eastAsia"/>
          <w:sz w:val="21"/>
          <w:szCs w:val="21"/>
          <w:lang w:val="en-US" w:eastAsia="zh-CN"/>
        </w:rPr>
      </w:pPr>
    </w:p>
    <w:p w14:paraId="0441559D">
      <w:pPr>
        <w:ind w:left="420" w:leftChars="0" w:firstLine="420" w:firstLineChars="0"/>
        <w:rPr>
          <w:rFonts w:hint="eastAsia"/>
          <w:sz w:val="21"/>
          <w:szCs w:val="21"/>
          <w:lang w:val="en-US" w:eastAsia="zh-CN"/>
        </w:rPr>
      </w:pPr>
    </w:p>
    <w:p w14:paraId="2A865FA0">
      <w:pPr>
        <w:ind w:left="420" w:leftChars="0" w:firstLine="420" w:firstLineChars="0"/>
        <w:rPr>
          <w:rFonts w:hint="eastAsia"/>
          <w:sz w:val="21"/>
          <w:szCs w:val="21"/>
          <w:lang w:val="en-US" w:eastAsia="zh-CN"/>
        </w:rPr>
      </w:pPr>
    </w:p>
    <w:p w14:paraId="6FA86977">
      <w:pPr>
        <w:ind w:left="420" w:leftChars="0" w:firstLine="420" w:firstLineChars="0"/>
        <w:rPr>
          <w:rFonts w:hint="eastAsia"/>
          <w:sz w:val="21"/>
          <w:szCs w:val="21"/>
          <w:lang w:val="en-US" w:eastAsia="zh-CN"/>
        </w:rPr>
      </w:pPr>
    </w:p>
    <w:p w14:paraId="464E90F8">
      <w:pPr>
        <w:ind w:left="420" w:leftChars="0" w:firstLine="420" w:firstLineChars="0"/>
        <w:rPr>
          <w:rFonts w:hint="default"/>
          <w:sz w:val="21"/>
          <w:szCs w:val="21"/>
          <w:lang w:val="en-US" w:eastAsia="zh-CN"/>
        </w:rPr>
      </w:pPr>
    </w:p>
    <w:p w14:paraId="0D8800F9">
      <w:pPr>
        <w:pStyle w:val="3"/>
        <w:numPr>
          <w:ilvl w:val="1"/>
          <w:numId w:val="6"/>
        </w:numPr>
        <w:adjustRightInd/>
        <w:snapToGrid/>
        <w:spacing w:before="0" w:after="0"/>
        <w:ind w:left="567" w:leftChars="0" w:firstLine="0" w:firstLineChars="0"/>
        <w:rPr>
          <w:rFonts w:hint="default"/>
          <w:lang w:val="en-US" w:eastAsia="zh-CN"/>
        </w:rPr>
      </w:pPr>
      <w:bookmarkStart w:id="20" w:name="_Toc11715"/>
      <w:r>
        <w:rPr>
          <w:rFonts w:hint="eastAsia"/>
          <w:sz w:val="30"/>
          <w:szCs w:val="30"/>
          <w:lang w:val="en-US" w:eastAsia="zh-CN"/>
        </w:rPr>
        <w:t>缺陷模块分布</w:t>
      </w:r>
      <w:bookmarkEnd w:id="20"/>
    </w:p>
    <w:tbl>
      <w:tblPr>
        <w:tblStyle w:val="17"/>
        <w:tblpPr w:leftFromText="180" w:rightFromText="180" w:vertAnchor="text" w:horzAnchor="page" w:tblpX="2501" w:tblpY="58"/>
        <w:tblOverlap w:val="never"/>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971"/>
        <w:gridCol w:w="1157"/>
        <w:gridCol w:w="943"/>
        <w:gridCol w:w="985"/>
        <w:gridCol w:w="1355"/>
      </w:tblGrid>
      <w:tr w14:paraId="3CCB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2AEFB0E9">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模块名称</w:t>
            </w:r>
          </w:p>
        </w:tc>
        <w:tc>
          <w:tcPr>
            <w:tcW w:w="971" w:type="dxa"/>
            <w:shd w:val="clear" w:color="auto" w:fill="auto"/>
            <w:noWrap/>
            <w:vAlign w:val="top"/>
          </w:tcPr>
          <w:p w14:paraId="43E8DBC5">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致命</w:t>
            </w:r>
          </w:p>
        </w:tc>
        <w:tc>
          <w:tcPr>
            <w:tcW w:w="1157" w:type="dxa"/>
            <w:shd w:val="clear" w:color="auto" w:fill="auto"/>
            <w:noWrap/>
            <w:vAlign w:val="top"/>
          </w:tcPr>
          <w:p w14:paraId="53855C00">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严重</w:t>
            </w:r>
          </w:p>
        </w:tc>
        <w:tc>
          <w:tcPr>
            <w:tcW w:w="943" w:type="dxa"/>
            <w:shd w:val="clear" w:color="auto" w:fill="auto"/>
            <w:noWrap/>
            <w:vAlign w:val="top"/>
          </w:tcPr>
          <w:p w14:paraId="71A7149C">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一般</w:t>
            </w:r>
          </w:p>
        </w:tc>
        <w:tc>
          <w:tcPr>
            <w:tcW w:w="985" w:type="dxa"/>
            <w:shd w:val="clear" w:color="auto" w:fill="auto"/>
            <w:noWrap/>
            <w:vAlign w:val="top"/>
          </w:tcPr>
          <w:p w14:paraId="337988F2">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轻微</w:t>
            </w:r>
          </w:p>
        </w:tc>
        <w:tc>
          <w:tcPr>
            <w:tcW w:w="1355" w:type="dxa"/>
            <w:shd w:val="clear" w:color="auto" w:fill="auto"/>
            <w:noWrap/>
            <w:vAlign w:val="top"/>
          </w:tcPr>
          <w:p w14:paraId="34B15BCB">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总缺陷数</w:t>
            </w:r>
          </w:p>
        </w:tc>
      </w:tr>
      <w:tr w14:paraId="0A8F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794DB84E">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地图编辑</w:t>
            </w:r>
          </w:p>
        </w:tc>
        <w:tc>
          <w:tcPr>
            <w:tcW w:w="971" w:type="dxa"/>
            <w:shd w:val="clear" w:color="auto" w:fill="auto"/>
            <w:noWrap/>
            <w:vAlign w:val="top"/>
          </w:tcPr>
          <w:p w14:paraId="1D0ADF0B">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0026673B">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13</w:t>
            </w:r>
          </w:p>
        </w:tc>
        <w:tc>
          <w:tcPr>
            <w:tcW w:w="943" w:type="dxa"/>
            <w:shd w:val="clear" w:color="auto" w:fill="auto"/>
            <w:noWrap/>
            <w:vAlign w:val="top"/>
          </w:tcPr>
          <w:p w14:paraId="483E9433">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68</w:t>
            </w:r>
          </w:p>
        </w:tc>
        <w:tc>
          <w:tcPr>
            <w:tcW w:w="985" w:type="dxa"/>
            <w:shd w:val="clear" w:color="auto" w:fill="auto"/>
            <w:noWrap/>
            <w:vAlign w:val="top"/>
          </w:tcPr>
          <w:p w14:paraId="59B64FC7">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21</w:t>
            </w:r>
          </w:p>
        </w:tc>
        <w:tc>
          <w:tcPr>
            <w:tcW w:w="1355" w:type="dxa"/>
            <w:shd w:val="clear" w:color="auto" w:fill="auto"/>
            <w:noWrap/>
            <w:vAlign w:val="top"/>
          </w:tcPr>
          <w:p w14:paraId="2ACD2C8A">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102</w:t>
            </w:r>
          </w:p>
        </w:tc>
      </w:tr>
      <w:tr w14:paraId="5AA3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4695CCA0">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地图监控</w:t>
            </w:r>
          </w:p>
        </w:tc>
        <w:tc>
          <w:tcPr>
            <w:tcW w:w="971" w:type="dxa"/>
            <w:shd w:val="clear" w:color="auto" w:fill="auto"/>
            <w:noWrap/>
            <w:vAlign w:val="top"/>
          </w:tcPr>
          <w:p w14:paraId="19B623F9">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675E0F87">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4</w:t>
            </w:r>
          </w:p>
        </w:tc>
        <w:tc>
          <w:tcPr>
            <w:tcW w:w="943" w:type="dxa"/>
            <w:shd w:val="clear" w:color="auto" w:fill="auto"/>
            <w:noWrap/>
            <w:vAlign w:val="top"/>
          </w:tcPr>
          <w:p w14:paraId="7BB0B0D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46</w:t>
            </w:r>
          </w:p>
        </w:tc>
        <w:tc>
          <w:tcPr>
            <w:tcW w:w="985" w:type="dxa"/>
            <w:shd w:val="clear" w:color="auto" w:fill="auto"/>
            <w:noWrap/>
            <w:vAlign w:val="top"/>
          </w:tcPr>
          <w:p w14:paraId="77122CAB">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7</w:t>
            </w:r>
          </w:p>
        </w:tc>
        <w:tc>
          <w:tcPr>
            <w:tcW w:w="1355" w:type="dxa"/>
            <w:shd w:val="clear" w:color="auto" w:fill="auto"/>
            <w:noWrap/>
            <w:vAlign w:val="top"/>
          </w:tcPr>
          <w:p w14:paraId="71084DEE">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57</w:t>
            </w:r>
          </w:p>
        </w:tc>
      </w:tr>
      <w:tr w14:paraId="5728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6C50789E">
            <w:pPr>
              <w:keepNext w:val="0"/>
              <w:keepLines w:val="0"/>
              <w:widowControl/>
              <w:suppressLineNumbers w:val="0"/>
              <w:jc w:val="center"/>
              <w:textAlignment w:val="top"/>
              <w:rPr>
                <w:rFonts w:hint="eastAsia" w:ascii="宋体" w:hAnsi="宋体" w:cs="宋体" w:eastAsiaTheme="minorEastAsia"/>
                <w:b/>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订单</w:t>
            </w:r>
          </w:p>
        </w:tc>
        <w:tc>
          <w:tcPr>
            <w:tcW w:w="971" w:type="dxa"/>
            <w:shd w:val="clear" w:color="auto" w:fill="auto"/>
            <w:noWrap/>
            <w:vAlign w:val="top"/>
          </w:tcPr>
          <w:p w14:paraId="26D58ECE">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3E90A80F">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6</w:t>
            </w:r>
          </w:p>
        </w:tc>
        <w:tc>
          <w:tcPr>
            <w:tcW w:w="943" w:type="dxa"/>
            <w:shd w:val="clear" w:color="auto" w:fill="auto"/>
            <w:noWrap/>
            <w:vAlign w:val="top"/>
          </w:tcPr>
          <w:p w14:paraId="2C817B35">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36</w:t>
            </w:r>
          </w:p>
        </w:tc>
        <w:tc>
          <w:tcPr>
            <w:tcW w:w="985" w:type="dxa"/>
            <w:shd w:val="clear" w:color="auto" w:fill="auto"/>
            <w:noWrap/>
            <w:vAlign w:val="top"/>
          </w:tcPr>
          <w:p w14:paraId="10EF2182">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5</w:t>
            </w:r>
          </w:p>
        </w:tc>
        <w:tc>
          <w:tcPr>
            <w:tcW w:w="1355" w:type="dxa"/>
            <w:shd w:val="clear" w:color="auto" w:fill="auto"/>
            <w:noWrap/>
            <w:vAlign w:val="top"/>
          </w:tcPr>
          <w:p w14:paraId="5738EB40">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47</w:t>
            </w:r>
          </w:p>
        </w:tc>
      </w:tr>
      <w:tr w14:paraId="238B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6C6F24ED">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基础资料</w:t>
            </w:r>
          </w:p>
        </w:tc>
        <w:tc>
          <w:tcPr>
            <w:tcW w:w="971" w:type="dxa"/>
            <w:shd w:val="clear" w:color="auto" w:fill="auto"/>
            <w:noWrap/>
            <w:vAlign w:val="top"/>
          </w:tcPr>
          <w:p w14:paraId="3985F3D0">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43B98241">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w:t>
            </w:r>
          </w:p>
        </w:tc>
        <w:tc>
          <w:tcPr>
            <w:tcW w:w="943" w:type="dxa"/>
            <w:shd w:val="clear" w:color="auto" w:fill="auto"/>
            <w:noWrap/>
            <w:vAlign w:val="top"/>
          </w:tcPr>
          <w:p w14:paraId="74728FF4">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42</w:t>
            </w:r>
          </w:p>
        </w:tc>
        <w:tc>
          <w:tcPr>
            <w:tcW w:w="985" w:type="dxa"/>
            <w:shd w:val="clear" w:color="auto" w:fill="auto"/>
            <w:noWrap/>
            <w:vAlign w:val="top"/>
          </w:tcPr>
          <w:p w14:paraId="316ABDE5">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20</w:t>
            </w:r>
          </w:p>
        </w:tc>
        <w:tc>
          <w:tcPr>
            <w:tcW w:w="1355" w:type="dxa"/>
            <w:shd w:val="clear" w:color="auto" w:fill="auto"/>
            <w:noWrap/>
            <w:vAlign w:val="top"/>
          </w:tcPr>
          <w:p w14:paraId="4D13BB05">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63</w:t>
            </w:r>
          </w:p>
        </w:tc>
      </w:tr>
      <w:tr w14:paraId="1656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2D651198">
            <w:pPr>
              <w:keepNext w:val="0"/>
              <w:keepLines w:val="0"/>
              <w:widowControl/>
              <w:suppressLineNumbers w:val="0"/>
              <w:jc w:val="center"/>
              <w:textAlignment w:val="top"/>
              <w:rPr>
                <w:rFonts w:hint="default" w:ascii="宋体" w:hAnsi="宋体" w:cs="宋体" w:eastAsiaTheme="minorEastAsia"/>
                <w:b/>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系统设置</w:t>
            </w:r>
          </w:p>
        </w:tc>
        <w:tc>
          <w:tcPr>
            <w:tcW w:w="971" w:type="dxa"/>
            <w:shd w:val="clear" w:color="auto" w:fill="auto"/>
            <w:noWrap/>
            <w:vAlign w:val="top"/>
          </w:tcPr>
          <w:p w14:paraId="5A33852A">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3A572E5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w:t>
            </w:r>
          </w:p>
        </w:tc>
        <w:tc>
          <w:tcPr>
            <w:tcW w:w="943" w:type="dxa"/>
            <w:shd w:val="clear" w:color="auto" w:fill="auto"/>
            <w:noWrap/>
            <w:vAlign w:val="top"/>
          </w:tcPr>
          <w:p w14:paraId="4916AC63">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w:t>
            </w:r>
          </w:p>
        </w:tc>
        <w:tc>
          <w:tcPr>
            <w:tcW w:w="985" w:type="dxa"/>
            <w:shd w:val="clear" w:color="auto" w:fill="auto"/>
            <w:noWrap/>
            <w:vAlign w:val="top"/>
          </w:tcPr>
          <w:p w14:paraId="7ED801BC">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355" w:type="dxa"/>
            <w:shd w:val="clear" w:color="auto" w:fill="auto"/>
            <w:noWrap/>
            <w:vAlign w:val="top"/>
          </w:tcPr>
          <w:p w14:paraId="17E6B3AC">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w:t>
            </w:r>
          </w:p>
        </w:tc>
      </w:tr>
      <w:tr w14:paraId="15DD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99" w:type="dxa"/>
            <w:shd w:val="clear" w:color="auto" w:fill="auto"/>
            <w:noWrap/>
            <w:vAlign w:val="top"/>
          </w:tcPr>
          <w:p w14:paraId="4BAAB191">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统计</w:t>
            </w:r>
          </w:p>
        </w:tc>
        <w:tc>
          <w:tcPr>
            <w:tcW w:w="971" w:type="dxa"/>
            <w:shd w:val="clear" w:color="auto" w:fill="auto"/>
            <w:noWrap/>
            <w:vAlign w:val="top"/>
          </w:tcPr>
          <w:p w14:paraId="59A6E1C4">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0</w:t>
            </w:r>
          </w:p>
        </w:tc>
        <w:tc>
          <w:tcPr>
            <w:tcW w:w="1157" w:type="dxa"/>
            <w:shd w:val="clear" w:color="auto" w:fill="auto"/>
            <w:noWrap/>
            <w:vAlign w:val="top"/>
          </w:tcPr>
          <w:p w14:paraId="2F184CB4">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25</w:t>
            </w:r>
          </w:p>
        </w:tc>
        <w:tc>
          <w:tcPr>
            <w:tcW w:w="943" w:type="dxa"/>
            <w:shd w:val="clear" w:color="auto" w:fill="auto"/>
            <w:noWrap/>
            <w:vAlign w:val="top"/>
          </w:tcPr>
          <w:p w14:paraId="257F9EC6">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193</w:t>
            </w:r>
          </w:p>
        </w:tc>
        <w:tc>
          <w:tcPr>
            <w:tcW w:w="985" w:type="dxa"/>
            <w:shd w:val="clear" w:color="auto" w:fill="auto"/>
            <w:noWrap/>
            <w:vAlign w:val="top"/>
          </w:tcPr>
          <w:p w14:paraId="5AB244B1">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53</w:t>
            </w:r>
          </w:p>
        </w:tc>
        <w:tc>
          <w:tcPr>
            <w:tcW w:w="1355" w:type="dxa"/>
            <w:shd w:val="clear" w:color="auto" w:fill="auto"/>
            <w:noWrap/>
            <w:vAlign w:val="top"/>
          </w:tcPr>
          <w:p w14:paraId="252E9783">
            <w:pPr>
              <w:keepNext w:val="0"/>
              <w:keepLines w:val="0"/>
              <w:widowControl/>
              <w:suppressLineNumbers w:val="0"/>
              <w:jc w:val="center"/>
              <w:textAlignment w:val="top"/>
              <w:rPr>
                <w:rFonts w:hint="eastAsia" w:ascii="宋体" w:hAnsi="宋体" w:cs="宋体"/>
                <w:b/>
                <w:kern w:val="0"/>
                <w:sz w:val="18"/>
                <w:szCs w:val="18"/>
              </w:rPr>
            </w:pPr>
            <w:r>
              <w:rPr>
                <w:rFonts w:hint="eastAsia" w:ascii="宋体" w:hAnsi="宋体" w:eastAsia="宋体" w:cs="宋体"/>
                <w:b/>
                <w:bCs/>
                <w:i w:val="0"/>
                <w:iCs w:val="0"/>
                <w:color w:val="000000"/>
                <w:kern w:val="0"/>
                <w:sz w:val="18"/>
                <w:szCs w:val="18"/>
                <w:u w:val="none"/>
                <w:lang w:val="en-US" w:eastAsia="zh-CN" w:bidi="ar"/>
              </w:rPr>
              <w:t>271</w:t>
            </w:r>
          </w:p>
        </w:tc>
      </w:tr>
    </w:tbl>
    <w:p w14:paraId="567282A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F49C93B">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785E03B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7F475E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6AB79D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1A4D0659">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7B31801C">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5C58169F">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63B0220">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133D641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3ACAEF8">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F13D657">
      <w:pPr>
        <w:tabs>
          <w:tab w:val="left" w:pos="3527"/>
        </w:tabs>
        <w:bidi w:val="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 xml:space="preserve">     </w:t>
      </w:r>
      <w:r>
        <w:drawing>
          <wp:inline distT="0" distB="0" distL="114300" distR="114300">
            <wp:extent cx="5272405" cy="2950845"/>
            <wp:effectExtent l="0" t="0" r="63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272405" cy="2950845"/>
                    </a:xfrm>
                    <a:prstGeom prst="rect">
                      <a:avLst/>
                    </a:prstGeom>
                    <a:noFill/>
                    <a:ln>
                      <a:noFill/>
                    </a:ln>
                  </pic:spPr>
                </pic:pic>
              </a:graphicData>
            </a:graphic>
          </wp:inline>
        </w:drawing>
      </w:r>
    </w:p>
    <w:p w14:paraId="39D2A8EF">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14B10D7">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2BE53A2">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466A317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597BAD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474E281">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34328E35">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0AD86968">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6C797384">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2B4FBFD9">
      <w:pPr>
        <w:tabs>
          <w:tab w:val="left" w:pos="3527"/>
        </w:tabs>
        <w:bidi w:val="0"/>
        <w:jc w:val="left"/>
        <w:rPr>
          <w:rFonts w:hint="eastAsia" w:asciiTheme="minorHAnsi" w:hAnsiTheme="minorHAnsi" w:eastAsiaTheme="minorEastAsia" w:cstheme="minorBidi"/>
          <w:kern w:val="2"/>
          <w:sz w:val="24"/>
          <w:szCs w:val="24"/>
          <w:lang w:val="en-US" w:eastAsia="zh-CN" w:bidi="ar-SA"/>
        </w:rPr>
      </w:pPr>
    </w:p>
    <w:p w14:paraId="36760C90">
      <w:pPr>
        <w:pStyle w:val="3"/>
        <w:numPr>
          <w:ilvl w:val="1"/>
          <w:numId w:val="6"/>
        </w:numPr>
        <w:adjustRightInd/>
        <w:snapToGrid/>
        <w:spacing w:before="0" w:after="0"/>
        <w:ind w:left="567" w:leftChars="0" w:firstLine="0" w:firstLineChars="0"/>
        <w:rPr>
          <w:rFonts w:hint="default"/>
          <w:sz w:val="30"/>
          <w:szCs w:val="30"/>
          <w:lang w:val="en-US" w:eastAsia="zh-CN"/>
        </w:rPr>
      </w:pPr>
      <w:bookmarkStart w:id="21" w:name="_Toc1738"/>
      <w:r>
        <w:rPr>
          <w:rFonts w:hint="eastAsia"/>
          <w:sz w:val="30"/>
          <w:szCs w:val="30"/>
          <w:lang w:val="en-US" w:eastAsia="zh-CN"/>
        </w:rPr>
        <w:t>缺陷严重程度分布</w:t>
      </w:r>
      <w:bookmarkEnd w:id="21"/>
    </w:p>
    <w:p w14:paraId="68266B06">
      <w:pPr>
        <w:rPr>
          <w:rFonts w:hint="default"/>
          <w:sz w:val="28"/>
          <w:szCs w:val="28"/>
          <w:lang w:val="en-US" w:eastAsia="zh-CN"/>
        </w:rPr>
      </w:pPr>
      <w:r>
        <w:drawing>
          <wp:inline distT="0" distB="0" distL="114300" distR="114300">
            <wp:extent cx="5271770" cy="2912745"/>
            <wp:effectExtent l="0" t="0" r="127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71770" cy="2912745"/>
                    </a:xfrm>
                    <a:prstGeom prst="rect">
                      <a:avLst/>
                    </a:prstGeom>
                    <a:noFill/>
                    <a:ln>
                      <a:noFill/>
                    </a:ln>
                  </pic:spPr>
                </pic:pic>
              </a:graphicData>
            </a:graphic>
          </wp:inline>
        </w:drawing>
      </w:r>
    </w:p>
    <w:p w14:paraId="053041C0">
      <w:pPr>
        <w:rPr>
          <w:rFonts w:hint="default"/>
          <w:sz w:val="28"/>
          <w:szCs w:val="28"/>
          <w:lang w:val="en-US" w:eastAsia="zh-CN"/>
        </w:rPr>
      </w:pPr>
    </w:p>
    <w:p w14:paraId="3BFF9E6A">
      <w:pPr>
        <w:rPr>
          <w:rFonts w:hint="default"/>
          <w:sz w:val="28"/>
          <w:szCs w:val="28"/>
          <w:lang w:val="en-US" w:eastAsia="zh-CN"/>
        </w:rPr>
      </w:pPr>
    </w:p>
    <w:p w14:paraId="3CE06160">
      <w:pPr>
        <w:rPr>
          <w:rFonts w:hint="default"/>
          <w:sz w:val="28"/>
          <w:szCs w:val="28"/>
          <w:lang w:val="en-US" w:eastAsia="zh-CN"/>
        </w:rPr>
      </w:pPr>
    </w:p>
    <w:p w14:paraId="4E3C25A9">
      <w:pPr>
        <w:rPr>
          <w:rFonts w:hint="default"/>
          <w:sz w:val="28"/>
          <w:szCs w:val="28"/>
          <w:lang w:val="en-US" w:eastAsia="zh-CN"/>
        </w:rPr>
      </w:pPr>
    </w:p>
    <w:p w14:paraId="75F90EC8">
      <w:pPr>
        <w:rPr>
          <w:rFonts w:hint="default"/>
          <w:sz w:val="28"/>
          <w:szCs w:val="28"/>
          <w:lang w:val="en-US" w:eastAsia="zh-CN"/>
        </w:rPr>
      </w:pPr>
    </w:p>
    <w:p w14:paraId="202992A3">
      <w:pPr>
        <w:rPr>
          <w:rFonts w:hint="default"/>
          <w:sz w:val="28"/>
          <w:szCs w:val="28"/>
          <w:lang w:val="en-US" w:eastAsia="zh-CN"/>
        </w:rPr>
      </w:pPr>
    </w:p>
    <w:p w14:paraId="2D3BB658">
      <w:pPr>
        <w:rPr>
          <w:rFonts w:hint="default"/>
          <w:sz w:val="28"/>
          <w:szCs w:val="28"/>
          <w:lang w:val="en-US" w:eastAsia="zh-CN"/>
        </w:rPr>
      </w:pPr>
    </w:p>
    <w:p w14:paraId="1C55308A">
      <w:pPr>
        <w:rPr>
          <w:rFonts w:hint="default"/>
          <w:sz w:val="28"/>
          <w:szCs w:val="28"/>
          <w:lang w:val="en-US" w:eastAsia="zh-CN"/>
        </w:rPr>
      </w:pPr>
    </w:p>
    <w:p w14:paraId="088D1E62">
      <w:pPr>
        <w:rPr>
          <w:rFonts w:hint="default"/>
          <w:sz w:val="28"/>
          <w:szCs w:val="28"/>
          <w:lang w:val="en-US" w:eastAsia="zh-CN"/>
        </w:rPr>
      </w:pPr>
    </w:p>
    <w:p w14:paraId="03D91B17">
      <w:pPr>
        <w:pStyle w:val="3"/>
        <w:numPr>
          <w:ilvl w:val="1"/>
          <w:numId w:val="6"/>
        </w:numPr>
        <w:adjustRightInd/>
        <w:snapToGrid/>
        <w:spacing w:before="0" w:after="0"/>
        <w:ind w:left="567" w:leftChars="0" w:firstLine="0" w:firstLineChars="0"/>
        <w:rPr>
          <w:rFonts w:hint="default"/>
          <w:sz w:val="30"/>
          <w:szCs w:val="30"/>
          <w:lang w:val="en-US" w:eastAsia="zh-CN"/>
        </w:rPr>
      </w:pPr>
      <w:bookmarkStart w:id="22" w:name="_Toc18754"/>
      <w:r>
        <w:rPr>
          <w:rFonts w:hint="eastAsia"/>
          <w:sz w:val="30"/>
          <w:szCs w:val="30"/>
          <w:lang w:val="en-US" w:eastAsia="zh-CN"/>
        </w:rPr>
        <w:t>缺陷状态分布</w:t>
      </w:r>
      <w:bookmarkEnd w:id="22"/>
    </w:p>
    <w:p w14:paraId="475496A8">
      <w:r>
        <w:drawing>
          <wp:inline distT="0" distB="0" distL="114300" distR="114300">
            <wp:extent cx="5267960" cy="2999105"/>
            <wp:effectExtent l="0" t="0" r="5080"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5267960" cy="2999105"/>
                    </a:xfrm>
                    <a:prstGeom prst="rect">
                      <a:avLst/>
                    </a:prstGeom>
                    <a:noFill/>
                    <a:ln>
                      <a:noFill/>
                    </a:ln>
                  </pic:spPr>
                </pic:pic>
              </a:graphicData>
            </a:graphic>
          </wp:inline>
        </w:drawing>
      </w:r>
    </w:p>
    <w:p w14:paraId="183D9638"/>
    <w:p w14:paraId="541A7AF6"/>
    <w:p w14:paraId="5485236D"/>
    <w:p w14:paraId="7D0339A1"/>
    <w:p w14:paraId="5125EA6D"/>
    <w:p w14:paraId="46FF8E20"/>
    <w:p w14:paraId="74DE577E"/>
    <w:p w14:paraId="2F0F195A"/>
    <w:p w14:paraId="2F096289"/>
    <w:p w14:paraId="46D51CA0"/>
    <w:p w14:paraId="5E352140"/>
    <w:p w14:paraId="07D1A810"/>
    <w:p w14:paraId="492A41E9"/>
    <w:p w14:paraId="3E2DE0C0"/>
    <w:p w14:paraId="7DD3BB7C"/>
    <w:p w14:paraId="0F6A34F1"/>
    <w:p w14:paraId="6721B8B5"/>
    <w:p w14:paraId="1BC60FBE"/>
    <w:p w14:paraId="4556E697"/>
    <w:p w14:paraId="3DE6CBBB"/>
    <w:p w14:paraId="31E3DD31"/>
    <w:p w14:paraId="2ED4F21D"/>
    <w:p w14:paraId="59DB0BA8"/>
    <w:p w14:paraId="5149CA04">
      <w:pPr>
        <w:rPr>
          <w:rFonts w:hint="eastAsia"/>
          <w:lang w:val="en-US" w:eastAsia="zh-CN"/>
        </w:rPr>
      </w:pPr>
    </w:p>
    <w:p w14:paraId="014321DD">
      <w:pPr>
        <w:rPr>
          <w:rFonts w:hint="eastAsia"/>
          <w:sz w:val="28"/>
          <w:szCs w:val="28"/>
          <w:lang w:val="en-US" w:eastAsia="zh-CN"/>
        </w:rPr>
      </w:pPr>
    </w:p>
    <w:p w14:paraId="2E59C55F">
      <w:pPr>
        <w:rPr>
          <w:rFonts w:hint="eastAsia"/>
          <w:sz w:val="28"/>
          <w:szCs w:val="28"/>
          <w:lang w:val="en-US" w:eastAsia="zh-CN"/>
        </w:rPr>
      </w:pPr>
    </w:p>
    <w:p w14:paraId="7ED27D0B">
      <w:pPr>
        <w:pStyle w:val="3"/>
        <w:numPr>
          <w:ilvl w:val="1"/>
          <w:numId w:val="6"/>
        </w:numPr>
        <w:adjustRightInd/>
        <w:snapToGrid/>
        <w:spacing w:before="0" w:after="0"/>
        <w:ind w:left="567" w:leftChars="0" w:firstLine="0" w:firstLineChars="0"/>
        <w:rPr>
          <w:rFonts w:hint="default"/>
          <w:sz w:val="30"/>
          <w:szCs w:val="30"/>
          <w:lang w:val="en-US" w:eastAsia="zh-CN"/>
        </w:rPr>
      </w:pPr>
      <w:bookmarkStart w:id="23" w:name="_Toc2078"/>
      <w:r>
        <w:rPr>
          <w:rFonts w:hint="eastAsia"/>
          <w:sz w:val="30"/>
          <w:szCs w:val="30"/>
          <w:lang w:val="en-US" w:eastAsia="zh-CN"/>
        </w:rPr>
        <w:t>缺陷综合分析</w:t>
      </w:r>
      <w:bookmarkEnd w:id="23"/>
    </w:p>
    <w:p w14:paraId="3F76076E">
      <w:pPr>
        <w:pStyle w:val="11"/>
        <w:ind w:left="420" w:leftChars="0"/>
        <w:rPr>
          <w:rFonts w:hint="eastAsia"/>
          <w:lang w:val="en-US" w:eastAsia="zh-CN"/>
        </w:rPr>
      </w:pPr>
      <w:r>
        <w:rPr>
          <w:rFonts w:hint="eastAsia"/>
          <w:lang w:val="en-US" w:eastAsia="zh-CN"/>
        </w:rPr>
        <w:t>缺陷密度 =缺陷总数/功能点总数</w:t>
      </w:r>
    </w:p>
    <w:p w14:paraId="6913E6D9">
      <w:pPr>
        <w:pStyle w:val="11"/>
        <w:ind w:left="420" w:leftChars="0"/>
        <w:rPr>
          <w:rFonts w:hint="eastAsia"/>
          <w:lang w:val="en-US" w:eastAsia="zh-CN"/>
        </w:rPr>
      </w:pPr>
      <w:r>
        <w:rPr>
          <w:rFonts w:hint="eastAsia"/>
          <w:lang w:val="en-US" w:eastAsia="zh-CN"/>
        </w:rPr>
        <w:t>缺陷类型基本上为页面端占比较高</w:t>
      </w:r>
    </w:p>
    <w:p w14:paraId="6A1383F6">
      <w:pPr>
        <w:pStyle w:val="11"/>
        <w:ind w:left="420" w:leftChars="0"/>
        <w:rPr>
          <w:rFonts w:hint="default"/>
          <w:lang w:val="en-US" w:eastAsia="zh-CN"/>
        </w:rPr>
      </w:pPr>
      <w:r>
        <w:rPr>
          <w:rFonts w:hint="eastAsia"/>
          <w:lang w:val="en-US" w:eastAsia="zh-CN"/>
        </w:rPr>
        <w:t>许得华：前端页面问题</w:t>
      </w:r>
    </w:p>
    <w:p w14:paraId="5014FE8D">
      <w:pPr>
        <w:pStyle w:val="11"/>
        <w:ind w:left="420" w:leftChars="0"/>
        <w:rPr>
          <w:rFonts w:hint="eastAsia"/>
          <w:lang w:val="en-US" w:eastAsia="zh-CN"/>
        </w:rPr>
      </w:pPr>
      <w:r>
        <w:rPr>
          <w:rFonts w:hint="eastAsia"/>
          <w:lang w:val="en-US" w:eastAsia="zh-CN"/>
        </w:rPr>
        <w:t>孙哲民：后端功能逻辑</w:t>
      </w:r>
    </w:p>
    <w:p w14:paraId="28C1AA0B">
      <w:pPr>
        <w:pStyle w:val="11"/>
        <w:ind w:left="420" w:leftChars="0"/>
        <w:rPr>
          <w:rFonts w:hint="default"/>
          <w:lang w:val="en-US" w:eastAsia="zh-CN"/>
        </w:rPr>
      </w:pPr>
      <w:r>
        <w:rPr>
          <w:rFonts w:hint="eastAsia"/>
          <w:lang w:val="en-US" w:eastAsia="zh-CN"/>
        </w:rPr>
        <w:t>马玉泉：有争议待决断bug</w:t>
      </w:r>
    </w:p>
    <w:p w14:paraId="5FDC2AC3">
      <w:pPr>
        <w:rPr>
          <w:rFonts w:hint="eastAsia"/>
          <w:sz w:val="24"/>
          <w:szCs w:val="24"/>
          <w:lang w:val="en-US" w:eastAsia="zh-CN"/>
        </w:rPr>
      </w:pPr>
    </w:p>
    <w:p w14:paraId="4176FFE1">
      <w:pPr>
        <w:rPr>
          <w:rFonts w:hint="eastAsia"/>
          <w:sz w:val="24"/>
          <w:szCs w:val="24"/>
          <w:lang w:val="en-US" w:eastAsia="zh-CN"/>
        </w:rPr>
      </w:pPr>
      <w:r>
        <w:drawing>
          <wp:inline distT="0" distB="0" distL="114300" distR="114300">
            <wp:extent cx="5272405" cy="2966085"/>
            <wp:effectExtent l="0" t="0" r="63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966085"/>
                    </a:xfrm>
                    <a:prstGeom prst="rect">
                      <a:avLst/>
                    </a:prstGeom>
                    <a:noFill/>
                    <a:ln>
                      <a:noFill/>
                    </a:ln>
                  </pic:spPr>
                </pic:pic>
              </a:graphicData>
            </a:graphic>
          </wp:inline>
        </w:drawing>
      </w:r>
    </w:p>
    <w:p w14:paraId="71479907">
      <w:pPr>
        <w:ind w:left="840" w:leftChars="0" w:firstLine="420" w:firstLineChars="0"/>
        <w:rPr>
          <w:rFonts w:hint="eastAsia"/>
          <w:sz w:val="24"/>
          <w:szCs w:val="24"/>
          <w:lang w:val="en-US" w:eastAsia="zh-CN"/>
        </w:rPr>
      </w:pPr>
    </w:p>
    <w:p w14:paraId="6DB2DD80">
      <w:pPr>
        <w:ind w:left="840" w:leftChars="0" w:firstLine="420" w:firstLineChars="0"/>
        <w:rPr>
          <w:rFonts w:hint="eastAsia"/>
          <w:sz w:val="24"/>
          <w:szCs w:val="24"/>
          <w:lang w:val="en-US" w:eastAsia="zh-CN"/>
        </w:rPr>
      </w:pPr>
    </w:p>
    <w:p w14:paraId="34B635A1">
      <w:pPr>
        <w:ind w:left="840" w:leftChars="0" w:firstLine="420" w:firstLineChars="0"/>
        <w:rPr>
          <w:rFonts w:hint="eastAsia"/>
          <w:sz w:val="24"/>
          <w:szCs w:val="24"/>
          <w:lang w:val="en-US" w:eastAsia="zh-CN"/>
        </w:rPr>
      </w:pPr>
    </w:p>
    <w:p w14:paraId="4F9CF033">
      <w:pPr>
        <w:ind w:left="840" w:leftChars="0" w:firstLine="420" w:firstLineChars="0"/>
        <w:rPr>
          <w:rFonts w:hint="eastAsia"/>
          <w:sz w:val="24"/>
          <w:szCs w:val="24"/>
          <w:lang w:val="en-US" w:eastAsia="zh-CN"/>
        </w:rPr>
      </w:pPr>
    </w:p>
    <w:p w14:paraId="54FE6CAC">
      <w:pPr>
        <w:ind w:left="840" w:leftChars="0" w:firstLine="420" w:firstLineChars="0"/>
        <w:rPr>
          <w:rFonts w:hint="eastAsia"/>
          <w:sz w:val="24"/>
          <w:szCs w:val="24"/>
          <w:lang w:val="en-US" w:eastAsia="zh-CN"/>
        </w:rPr>
      </w:pPr>
    </w:p>
    <w:p w14:paraId="292B63F7">
      <w:pPr>
        <w:ind w:left="840" w:leftChars="0" w:firstLine="420" w:firstLineChars="0"/>
        <w:rPr>
          <w:rFonts w:hint="eastAsia"/>
          <w:sz w:val="24"/>
          <w:szCs w:val="24"/>
          <w:lang w:val="en-US" w:eastAsia="zh-CN"/>
        </w:rPr>
      </w:pPr>
    </w:p>
    <w:p w14:paraId="6AF9225C">
      <w:pPr>
        <w:ind w:left="840" w:leftChars="0" w:firstLine="420" w:firstLineChars="0"/>
        <w:rPr>
          <w:rFonts w:hint="eastAsia"/>
          <w:sz w:val="24"/>
          <w:szCs w:val="24"/>
          <w:lang w:val="en-US" w:eastAsia="zh-CN"/>
        </w:rPr>
      </w:pPr>
    </w:p>
    <w:p w14:paraId="620C14A3">
      <w:pPr>
        <w:rPr>
          <w:rFonts w:hint="eastAsia"/>
          <w:sz w:val="24"/>
          <w:szCs w:val="24"/>
          <w:lang w:val="en-US" w:eastAsia="zh-CN"/>
        </w:rPr>
      </w:pPr>
    </w:p>
    <w:p w14:paraId="758427DA">
      <w:pPr>
        <w:rPr>
          <w:rFonts w:hint="eastAsia"/>
          <w:sz w:val="24"/>
          <w:szCs w:val="24"/>
          <w:lang w:val="en-US" w:eastAsia="zh-CN"/>
        </w:rPr>
      </w:pPr>
    </w:p>
    <w:p w14:paraId="43EDE018">
      <w:pPr>
        <w:rPr>
          <w:rFonts w:hint="eastAsia"/>
          <w:sz w:val="24"/>
          <w:szCs w:val="24"/>
          <w:lang w:val="en-US" w:eastAsia="zh-CN"/>
        </w:rPr>
      </w:pPr>
    </w:p>
    <w:p w14:paraId="654CDB27">
      <w:pPr>
        <w:rPr>
          <w:rFonts w:hint="eastAsia"/>
          <w:sz w:val="24"/>
          <w:szCs w:val="24"/>
          <w:lang w:val="en-US" w:eastAsia="zh-CN"/>
        </w:rPr>
      </w:pPr>
    </w:p>
    <w:p w14:paraId="47F1C122">
      <w:pPr>
        <w:rPr>
          <w:rFonts w:hint="eastAsia"/>
          <w:sz w:val="24"/>
          <w:szCs w:val="24"/>
          <w:lang w:val="en-US" w:eastAsia="zh-CN"/>
        </w:rPr>
      </w:pPr>
    </w:p>
    <w:p w14:paraId="6E7C611C">
      <w:pPr>
        <w:rPr>
          <w:rFonts w:hint="eastAsia"/>
          <w:sz w:val="24"/>
          <w:szCs w:val="24"/>
          <w:lang w:val="en-US" w:eastAsia="zh-CN"/>
        </w:rPr>
      </w:pPr>
    </w:p>
    <w:p w14:paraId="5F850308">
      <w:pPr>
        <w:rPr>
          <w:rFonts w:hint="eastAsia"/>
          <w:sz w:val="24"/>
          <w:szCs w:val="24"/>
          <w:lang w:val="en-US" w:eastAsia="zh-CN"/>
        </w:rPr>
      </w:pPr>
    </w:p>
    <w:p w14:paraId="0A622832">
      <w:pPr>
        <w:rPr>
          <w:rFonts w:hint="eastAsia"/>
          <w:sz w:val="24"/>
          <w:szCs w:val="24"/>
          <w:lang w:val="en-US" w:eastAsia="zh-CN"/>
        </w:rPr>
      </w:pPr>
    </w:p>
    <w:p w14:paraId="2B47A95A">
      <w:pPr>
        <w:rPr>
          <w:rFonts w:hint="eastAsia"/>
          <w:sz w:val="24"/>
          <w:szCs w:val="24"/>
          <w:lang w:val="en-US" w:eastAsia="zh-CN"/>
        </w:rPr>
      </w:pPr>
    </w:p>
    <w:p w14:paraId="140643E7">
      <w:pPr>
        <w:rPr>
          <w:rFonts w:hint="eastAsia"/>
          <w:sz w:val="24"/>
          <w:szCs w:val="24"/>
          <w:lang w:val="en-US" w:eastAsia="zh-CN"/>
        </w:rPr>
      </w:pPr>
    </w:p>
    <w:p w14:paraId="1AB01C49">
      <w:pPr>
        <w:rPr>
          <w:rFonts w:hint="eastAsia"/>
          <w:sz w:val="24"/>
          <w:szCs w:val="24"/>
          <w:lang w:val="en-US" w:eastAsia="zh-CN"/>
        </w:rPr>
      </w:pPr>
    </w:p>
    <w:p w14:paraId="1810DB39">
      <w:pPr>
        <w:pStyle w:val="2"/>
        <w:bidi w:val="0"/>
        <w:ind w:left="432" w:leftChars="0" w:hanging="432" w:firstLineChars="0"/>
        <w:rPr>
          <w:rFonts w:hint="eastAsia"/>
          <w:lang w:val="en-US" w:eastAsia="zh-CN"/>
        </w:rPr>
      </w:pPr>
      <w:bookmarkStart w:id="24" w:name="_Toc11249"/>
      <w:r>
        <w:rPr>
          <w:rFonts w:hint="eastAsia"/>
          <w:lang w:val="en-US" w:eastAsia="zh-CN"/>
        </w:rPr>
        <w:t>测试结论及建议</w:t>
      </w:r>
      <w:bookmarkEnd w:id="24"/>
    </w:p>
    <w:p w14:paraId="3DEF1CB6">
      <w:pPr>
        <w:pStyle w:val="3"/>
        <w:numPr>
          <w:ilvl w:val="1"/>
          <w:numId w:val="7"/>
        </w:numPr>
        <w:adjustRightInd/>
        <w:snapToGrid/>
        <w:spacing w:before="0" w:after="0"/>
        <w:ind w:left="567" w:leftChars="0" w:firstLine="0" w:firstLineChars="0"/>
        <w:rPr>
          <w:rFonts w:hint="default" w:eastAsia="宋体"/>
          <w:lang w:val="en-US" w:eastAsia="zh-CN"/>
        </w:rPr>
      </w:pPr>
      <w:bookmarkStart w:id="25" w:name="_Toc1459"/>
      <w:r>
        <w:rPr>
          <w:rFonts w:hint="eastAsia"/>
          <w:lang w:val="en-US" w:eastAsia="zh-CN"/>
        </w:rPr>
        <w:t>测试结论</w:t>
      </w:r>
      <w:bookmarkEnd w:id="25"/>
    </w:p>
    <w:p w14:paraId="6CDD2697">
      <w:pPr>
        <w:pStyle w:val="11"/>
        <w:rPr>
          <w:rFonts w:hint="eastAsia"/>
          <w:lang w:val="en-US" w:eastAsia="zh-CN"/>
        </w:rPr>
      </w:pPr>
    </w:p>
    <w:p w14:paraId="5E289DAD">
      <w:pPr>
        <w:pStyle w:val="11"/>
        <w:numPr>
          <w:ilvl w:val="0"/>
          <w:numId w:val="8"/>
        </w:numPr>
        <w:rPr>
          <w:rFonts w:hint="eastAsia"/>
          <w:lang w:val="en-US" w:eastAsia="zh-CN"/>
        </w:rPr>
      </w:pPr>
      <w:r>
        <w:rPr>
          <w:rFonts w:hint="eastAsia"/>
          <w:lang w:val="en-US" w:eastAsia="zh-CN"/>
        </w:rPr>
        <w:t>页面功能还未开发完毕</w:t>
      </w:r>
    </w:p>
    <w:p w14:paraId="7F02C103">
      <w:pPr>
        <w:pStyle w:val="11"/>
        <w:numPr>
          <w:ilvl w:val="0"/>
          <w:numId w:val="8"/>
        </w:numPr>
        <w:rPr>
          <w:rFonts w:hint="eastAsia"/>
        </w:rPr>
      </w:pPr>
      <w:r>
        <w:rPr>
          <w:rFonts w:hint="eastAsia"/>
          <w:lang w:val="en-US" w:eastAsia="zh-CN"/>
        </w:rPr>
        <w:t>页面功能设计与需求不一致</w:t>
      </w:r>
    </w:p>
    <w:p w14:paraId="44EE3EB4">
      <w:pPr>
        <w:pStyle w:val="11"/>
        <w:numPr>
          <w:numId w:val="0"/>
        </w:numPr>
        <w:ind w:firstLine="420" w:firstLineChars="0"/>
        <w:rPr>
          <w:rFonts w:hint="default" w:eastAsia="宋体"/>
          <w:lang w:val="en-US" w:eastAsia="zh-CN"/>
        </w:rPr>
      </w:pPr>
      <w:r>
        <w:rPr>
          <w:rFonts w:hint="eastAsia"/>
          <w:lang w:val="en-US" w:eastAsia="zh-CN"/>
        </w:rPr>
        <w:t>测试未结束，暂不提供结论</w:t>
      </w:r>
    </w:p>
    <w:p w14:paraId="54AEF1F6">
      <w:pPr>
        <w:pStyle w:val="11"/>
        <w:rPr>
          <w:strike/>
          <w:dstrike w:val="0"/>
        </w:rPr>
      </w:pPr>
      <w:r>
        <w:rPr>
          <w:rFonts w:hint="eastAsia"/>
          <w:strike/>
          <w:dstrike w:val="0"/>
        </w:rPr>
        <w:t>经过多阶段测试和回归测试，确定系统所有功能已经实现基本稳定，满足客户需求。在该项目测试中，一般和轻微问题比较多的原因也有开发过程中不断优化业务功能有关，造成部分功能逻辑完全打乱需要优化和重新编写，而有些功能因为别的逻辑改变而受到影响造成一些问题。测试过程中，作为测试人员站在用户的角度上对系统细节等方面也提出了优化意见，修改难度小但是多，造成了一些小细节问题遗漏。</w:t>
      </w:r>
    </w:p>
    <w:p w14:paraId="288CA750"/>
    <w:p w14:paraId="2BCB297E"/>
    <w:p w14:paraId="2C0394B3"/>
    <w:p w14:paraId="206C6D46"/>
    <w:p w14:paraId="7AA8CC86">
      <w:pPr>
        <w:pStyle w:val="3"/>
        <w:numPr>
          <w:ilvl w:val="1"/>
          <w:numId w:val="7"/>
        </w:numPr>
        <w:adjustRightInd/>
        <w:snapToGrid/>
        <w:spacing w:before="0" w:after="0"/>
        <w:ind w:left="567" w:leftChars="0" w:firstLine="0" w:firstLineChars="0"/>
        <w:rPr>
          <w:rFonts w:hint="eastAsia"/>
          <w:lang w:val="en-US" w:eastAsia="zh-CN"/>
        </w:rPr>
      </w:pPr>
      <w:bookmarkStart w:id="26" w:name="_Toc13676"/>
      <w:r>
        <w:rPr>
          <w:rFonts w:hint="eastAsia"/>
          <w:lang w:val="en-US" w:eastAsia="zh-CN"/>
        </w:rPr>
        <w:t>建议</w:t>
      </w:r>
      <w:bookmarkEnd w:id="26"/>
    </w:p>
    <w:p w14:paraId="56E04419">
      <w:pPr>
        <w:tabs>
          <w:tab w:val="left" w:pos="1769"/>
        </w:tabs>
        <w:jc w:val="left"/>
      </w:pPr>
      <w:r>
        <w:rPr>
          <w:rFonts w:hint="eastAsia"/>
        </w:rPr>
        <w:tab/>
      </w:r>
    </w:p>
    <w:p w14:paraId="74A158E8">
      <w:pPr>
        <w:tabs>
          <w:tab w:val="left" w:pos="1769"/>
        </w:tabs>
        <w:ind w:firstLine="480" w:firstLineChars="200"/>
        <w:jc w:val="left"/>
        <w:rPr>
          <w:rFonts w:hint="eastAsia"/>
          <w:lang w:val="en-US" w:eastAsia="zh-CN"/>
        </w:rPr>
      </w:pPr>
      <w:r>
        <w:rPr>
          <w:rFonts w:hint="eastAsia"/>
          <w:lang w:val="en-US" w:eastAsia="zh-CN"/>
        </w:rPr>
        <w:t>略</w:t>
      </w:r>
    </w:p>
    <w:p w14:paraId="23878F72">
      <w:pPr>
        <w:ind w:firstLine="480" w:firstLineChars="200"/>
        <w:rPr>
          <w:rFonts w:hint="default"/>
          <w:lang w:val="en-US" w:eastAsia="zh-CN"/>
        </w:rPr>
      </w:pPr>
      <w:r>
        <w:rPr>
          <w:rFonts w:hint="eastAsia"/>
          <w:lang w:val="en-US" w:eastAsia="zh-CN"/>
        </w:rPr>
        <w:t>未测试结束，暂不做建议</w:t>
      </w:r>
    </w:p>
    <w:p w14:paraId="3057DE36">
      <w:pPr>
        <w:tabs>
          <w:tab w:val="left" w:pos="1769"/>
        </w:tabs>
        <w:ind w:firstLine="480" w:firstLineChars="200"/>
        <w:jc w:val="left"/>
        <w:rPr>
          <w:rFonts w:hint="eastAsia"/>
          <w:lang w:val="en-US" w:eastAsia="zh-CN"/>
        </w:rPr>
      </w:pPr>
    </w:p>
    <w:p w14:paraId="6CDCC22D">
      <w:pPr>
        <w:tabs>
          <w:tab w:val="left" w:pos="1769"/>
        </w:tabs>
        <w:jc w:val="left"/>
      </w:pPr>
    </w:p>
    <w:p w14:paraId="6C1228F6">
      <w:pPr>
        <w:tabs>
          <w:tab w:val="left" w:pos="1769"/>
        </w:tabs>
        <w:jc w:val="left"/>
      </w:pPr>
    </w:p>
    <w:p w14:paraId="0FBA65DF">
      <w:pPr>
        <w:tabs>
          <w:tab w:val="left" w:pos="1769"/>
        </w:tabs>
        <w:jc w:val="left"/>
      </w:pPr>
    </w:p>
    <w:p w14:paraId="7CE2E344">
      <w:pPr>
        <w:tabs>
          <w:tab w:val="left" w:pos="1769"/>
        </w:tabs>
        <w:jc w:val="left"/>
      </w:pPr>
    </w:p>
    <w:p w14:paraId="27359DF1">
      <w:pPr>
        <w:tabs>
          <w:tab w:val="left" w:pos="1769"/>
        </w:tabs>
        <w:jc w:val="left"/>
      </w:pPr>
    </w:p>
    <w:p w14:paraId="4EF8F24D">
      <w:pPr>
        <w:tabs>
          <w:tab w:val="left" w:pos="1769"/>
        </w:tabs>
        <w:jc w:val="left"/>
      </w:pPr>
    </w:p>
    <w:p w14:paraId="3F746650">
      <w:pPr>
        <w:tabs>
          <w:tab w:val="left" w:pos="1769"/>
        </w:tabs>
        <w:jc w:val="left"/>
      </w:pPr>
    </w:p>
    <w:p w14:paraId="1ECB97F5">
      <w:pPr>
        <w:tabs>
          <w:tab w:val="left" w:pos="1769"/>
        </w:tabs>
        <w:jc w:val="left"/>
      </w:pPr>
    </w:p>
    <w:p w14:paraId="10666DE4">
      <w:pPr>
        <w:tabs>
          <w:tab w:val="left" w:pos="1769"/>
        </w:tabs>
        <w:jc w:val="left"/>
      </w:pPr>
    </w:p>
    <w:p w14:paraId="7DE82A3F">
      <w:pPr>
        <w:tabs>
          <w:tab w:val="left" w:pos="1769"/>
        </w:tabs>
        <w:jc w:val="left"/>
      </w:pPr>
    </w:p>
    <w:p w14:paraId="3CCCF6D8">
      <w:pPr>
        <w:tabs>
          <w:tab w:val="left" w:pos="1769"/>
        </w:tabs>
        <w:jc w:val="left"/>
      </w:pPr>
    </w:p>
    <w:p w14:paraId="019E8FED">
      <w:pPr>
        <w:tabs>
          <w:tab w:val="left" w:pos="1769"/>
        </w:tabs>
        <w:jc w:val="left"/>
      </w:pPr>
    </w:p>
    <w:p w14:paraId="1644C403">
      <w:pPr>
        <w:tabs>
          <w:tab w:val="left" w:pos="1769"/>
        </w:tabs>
        <w:jc w:val="left"/>
      </w:pPr>
    </w:p>
    <w:p w14:paraId="75E00224">
      <w:pPr>
        <w:tabs>
          <w:tab w:val="left" w:pos="1769"/>
        </w:tabs>
        <w:jc w:val="left"/>
      </w:pPr>
    </w:p>
    <w:p w14:paraId="79773A4B">
      <w:pPr>
        <w:tabs>
          <w:tab w:val="left" w:pos="1769"/>
        </w:tabs>
        <w:jc w:val="left"/>
      </w:pPr>
    </w:p>
    <w:p w14:paraId="6929E1BC">
      <w:pPr>
        <w:tabs>
          <w:tab w:val="left" w:pos="1769"/>
        </w:tabs>
        <w:jc w:val="left"/>
      </w:pPr>
    </w:p>
    <w:p w14:paraId="6A9BF456">
      <w:pPr>
        <w:tabs>
          <w:tab w:val="left" w:pos="1769"/>
        </w:tabs>
        <w:jc w:val="left"/>
      </w:pPr>
    </w:p>
    <w:p w14:paraId="0F83059F">
      <w:pPr>
        <w:tabs>
          <w:tab w:val="left" w:pos="1769"/>
        </w:tabs>
        <w:jc w:val="left"/>
      </w:pPr>
    </w:p>
    <w:p w14:paraId="430918A9">
      <w:pPr>
        <w:tabs>
          <w:tab w:val="left" w:pos="1769"/>
        </w:tabs>
        <w:jc w:val="left"/>
      </w:pPr>
    </w:p>
    <w:p w14:paraId="58AD844B">
      <w:pPr>
        <w:tabs>
          <w:tab w:val="left" w:pos="1769"/>
        </w:tabs>
        <w:jc w:val="left"/>
      </w:pPr>
    </w:p>
    <w:p w14:paraId="46D5C70C">
      <w:pPr>
        <w:tabs>
          <w:tab w:val="left" w:pos="1769"/>
        </w:tabs>
        <w:jc w:val="left"/>
      </w:pPr>
    </w:p>
    <w:p w14:paraId="3AD51051">
      <w:pPr>
        <w:tabs>
          <w:tab w:val="left" w:pos="1769"/>
        </w:tabs>
        <w:jc w:val="left"/>
      </w:pPr>
    </w:p>
    <w:p w14:paraId="4D6C206A">
      <w:pPr>
        <w:tabs>
          <w:tab w:val="left" w:pos="1769"/>
        </w:tabs>
        <w:jc w:val="left"/>
      </w:pPr>
    </w:p>
    <w:p w14:paraId="6F85EBF1">
      <w:pPr>
        <w:pStyle w:val="2"/>
        <w:bidi w:val="0"/>
        <w:ind w:left="432" w:leftChars="0" w:hanging="432" w:firstLineChars="0"/>
        <w:rPr>
          <w:rFonts w:hint="eastAsia"/>
          <w:lang w:val="en-US" w:eastAsia="zh-CN"/>
        </w:rPr>
      </w:pPr>
      <w:bookmarkStart w:id="27" w:name="_Toc2358"/>
      <w:r>
        <w:rPr>
          <w:rFonts w:hint="eastAsia"/>
          <w:lang w:val="en-US" w:eastAsia="zh-CN"/>
        </w:rPr>
        <w:t>附件</w:t>
      </w:r>
      <w:bookmarkEnd w:id="27"/>
    </w:p>
    <w:p w14:paraId="1921FA09">
      <w:pPr>
        <w:pStyle w:val="3"/>
        <w:numPr>
          <w:ilvl w:val="1"/>
          <w:numId w:val="9"/>
        </w:numPr>
        <w:adjustRightInd/>
        <w:snapToGrid/>
        <w:spacing w:before="0" w:after="0"/>
        <w:ind w:left="567" w:leftChars="0" w:firstLine="0" w:firstLineChars="0"/>
        <w:rPr>
          <w:rFonts w:hint="eastAsia" w:ascii="新宋体" w:hAnsi="新宋体" w:eastAsia="新宋体" w:cs="新宋体"/>
          <w:lang w:val="en-US" w:eastAsia="zh-CN"/>
        </w:rPr>
      </w:pPr>
      <w:bookmarkStart w:id="28" w:name="_Toc22309"/>
      <w:r>
        <w:rPr>
          <w:rFonts w:hint="eastAsia" w:ascii="新宋体" w:hAnsi="新宋体" w:eastAsia="新宋体" w:cs="新宋体"/>
          <w:lang w:val="en-US" w:eastAsia="zh-CN"/>
        </w:rPr>
        <w:t>遗留问题报告</w:t>
      </w:r>
      <w:bookmarkEnd w:id="28"/>
    </w:p>
    <w:p w14:paraId="3D9EF3FD">
      <w:pPr>
        <w:pStyle w:val="4"/>
        <w:bidi w:val="0"/>
        <w:ind w:left="1134" w:leftChars="0" w:firstLine="0" w:firstLineChars="0"/>
        <w:rPr>
          <w:rFonts w:hint="eastAsia"/>
          <w:lang w:val="en-US" w:eastAsia="zh-CN"/>
        </w:rPr>
      </w:pPr>
      <w:r>
        <w:rPr>
          <w:rFonts w:hint="eastAsia"/>
          <w:lang w:val="en-US" w:eastAsia="zh-CN"/>
        </w:rPr>
        <w:t>遗留问题分析</w:t>
      </w:r>
    </w:p>
    <w:p w14:paraId="6022C15C">
      <w:pPr>
        <w:ind w:left="840" w:leftChars="0" w:firstLine="420" w:firstLineChars="0"/>
        <w:rPr>
          <w:rFonts w:hint="eastAsia"/>
          <w:lang w:val="en-US" w:eastAsia="zh-CN"/>
        </w:rPr>
      </w:pPr>
    </w:p>
    <w:p w14:paraId="0AF73DDB">
      <w:pPr>
        <w:ind w:left="840" w:leftChars="0" w:firstLine="420" w:firstLineChars="0"/>
        <w:rPr>
          <w:rFonts w:hint="default"/>
          <w:lang w:val="en-US" w:eastAsia="zh-CN"/>
        </w:rPr>
      </w:pPr>
      <w:r>
        <w:rPr>
          <w:rFonts w:hint="eastAsia"/>
          <w:lang w:val="en-US" w:eastAsia="zh-CN"/>
        </w:rPr>
        <w:t>暂未测试结束，暂不做统计</w:t>
      </w:r>
    </w:p>
    <w:p w14:paraId="64B39341">
      <w:pPr>
        <w:rPr>
          <w:rFonts w:hint="eastAsia"/>
          <w:lang w:val="en-US" w:eastAsia="zh-CN"/>
        </w:rPr>
      </w:pPr>
    </w:p>
    <w:p w14:paraId="5F7A1F66">
      <w:pPr>
        <w:rPr>
          <w:rFonts w:hint="eastAsia"/>
          <w:lang w:val="en-US" w:eastAsia="zh-CN"/>
        </w:rPr>
      </w:pPr>
    </w:p>
    <w:p w14:paraId="7FD8C623">
      <w:pPr>
        <w:pStyle w:val="4"/>
        <w:bidi w:val="0"/>
        <w:rPr>
          <w:rFonts w:hint="eastAsia"/>
          <w:lang w:val="en-US" w:eastAsia="zh-CN"/>
        </w:rPr>
      </w:pPr>
      <w:r>
        <w:rPr>
          <w:rFonts w:hint="eastAsia"/>
          <w:lang w:val="en-US" w:eastAsia="zh-CN"/>
        </w:rPr>
        <w:t>遗留问题列表</w:t>
      </w:r>
    </w:p>
    <w:p w14:paraId="7A8A5126">
      <w:pPr>
        <w:ind w:left="840" w:leftChars="0" w:firstLine="420" w:firstLineChars="0"/>
        <w:rPr>
          <w:rFonts w:hint="eastAsia"/>
          <w:lang w:val="en-US" w:eastAsia="zh-CN"/>
        </w:rPr>
      </w:pPr>
    </w:p>
    <w:p w14:paraId="3713BA25">
      <w:pPr>
        <w:ind w:left="840" w:leftChars="0" w:firstLine="420" w:firstLineChars="0"/>
        <w:rPr>
          <w:rFonts w:hint="default"/>
          <w:lang w:val="en-US" w:eastAsia="zh-CN"/>
        </w:rPr>
      </w:pPr>
      <w:r>
        <w:rPr>
          <w:rFonts w:hint="eastAsia"/>
          <w:lang w:val="en-US" w:eastAsia="zh-CN"/>
        </w:rPr>
        <w:t>暂未测试结束，暂不做统计</w:t>
      </w:r>
    </w:p>
    <w:p w14:paraId="03FE7660">
      <w:pPr>
        <w:ind w:left="420" w:leftChars="0" w:firstLine="420" w:firstLineChars="0"/>
        <w:rPr>
          <w:rFonts w:hint="eastAsia" w:ascii="新宋体" w:hAnsi="新宋体" w:eastAsia="新宋体" w:cs="新宋体"/>
          <w:lang w:val="en-US" w:eastAsia="zh-CN"/>
        </w:rPr>
      </w:pPr>
    </w:p>
    <w:p w14:paraId="7FB9776E">
      <w:pPr>
        <w:tabs>
          <w:tab w:val="left" w:pos="1769"/>
        </w:tabs>
        <w:jc w:val="left"/>
      </w:pPr>
    </w:p>
    <w:p w14:paraId="754AB455">
      <w:pPr>
        <w:bidi w:val="0"/>
        <w:rPr>
          <w:rFonts w:hint="default"/>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5853">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A630">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9E9C">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24D4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824D4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2C01">
    <w:pPr>
      <w:pStyle w:val="14"/>
      <w:jc w:val="left"/>
      <w:rPr>
        <w:rFonts w:hint="default" w:eastAsiaTheme="minorEastAsia"/>
        <w:lang w:val="en-US" w:eastAsia="zh-CN"/>
      </w:rPr>
    </w:pPr>
    <w:r>
      <w:drawing>
        <wp:anchor distT="0" distB="0" distL="0" distR="0" simplePos="0" relativeHeight="251659264" behindDoc="0" locked="0" layoutInCell="1" allowOverlap="1">
          <wp:simplePos x="0" y="0"/>
          <wp:positionH relativeFrom="page">
            <wp:posOffset>5396230</wp:posOffset>
          </wp:positionH>
          <wp:positionV relativeFrom="paragraph">
            <wp:posOffset>-29845</wp:posOffset>
          </wp:positionV>
          <wp:extent cx="1078230" cy="242570"/>
          <wp:effectExtent l="0" t="0" r="0" b="1270"/>
          <wp:wrapNone/>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8230" cy="242570"/>
                  </a:xfrm>
                  <a:prstGeom prst="rect">
                    <a:avLst/>
                  </a:prstGeom>
                </pic:spPr>
              </pic:pic>
            </a:graphicData>
          </a:graphic>
        </wp:anchor>
      </w:drawing>
    </w:r>
    <w:r>
      <w:rPr>
        <w:rFonts w:hint="eastAsia"/>
        <w:lang w:val="en-US" w:eastAsia="zh-CN"/>
      </w:rPr>
      <w:t>众仓机器人（南京）有限公司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DB82"/>
    <w:multiLevelType w:val="multilevel"/>
    <w:tmpl w:val="9476DB82"/>
    <w:lvl w:ilvl="0" w:tentative="0">
      <w:start w:val="6"/>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142"/>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B64B876D"/>
    <w:multiLevelType w:val="multilevel"/>
    <w:tmpl w:val="B64B876D"/>
    <w:lvl w:ilvl="0" w:tentative="0">
      <w:start w:val="2"/>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lvlText w:val="%1.%2"/>
      <w:lvlJc w:val="left"/>
      <w:pPr>
        <w:tabs>
          <w:tab w:val="left" w:pos="1134"/>
        </w:tabs>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BA3078F5"/>
    <w:multiLevelType w:val="multilevel"/>
    <w:tmpl w:val="BA3078F5"/>
    <w:lvl w:ilvl="0" w:tentative="0">
      <w:start w:val="3"/>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lvlText w:val="%1.%2"/>
      <w:lvlJc w:val="left"/>
      <w:pPr>
        <w:tabs>
          <w:tab w:val="left" w:pos="1134"/>
        </w:tabs>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D0C66C89"/>
    <w:multiLevelType w:val="multilevel"/>
    <w:tmpl w:val="D0C66C89"/>
    <w:lvl w:ilvl="0" w:tentative="0">
      <w:start w:val="4"/>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EA545D85"/>
    <w:multiLevelType w:val="singleLevel"/>
    <w:tmpl w:val="EA545D85"/>
    <w:lvl w:ilvl="0" w:tentative="0">
      <w:start w:val="1"/>
      <w:numFmt w:val="decimal"/>
      <w:lvlText w:val="%1)"/>
      <w:lvlJc w:val="left"/>
      <w:pPr>
        <w:tabs>
          <w:tab w:val="left" w:pos="1260"/>
        </w:tabs>
        <w:ind w:left="1685" w:hanging="425"/>
      </w:pPr>
      <w:rPr>
        <w:rFonts w:hint="default" w:ascii="宋体" w:hAnsi="宋体" w:eastAsia="宋体" w:cstheme="majorEastAsia"/>
        <w:sz w:val="21"/>
        <w:szCs w:val="21"/>
      </w:rPr>
    </w:lvl>
  </w:abstractNum>
  <w:abstractNum w:abstractNumId="5">
    <w:nsid w:val="FFF00CE3"/>
    <w:multiLevelType w:val="multilevel"/>
    <w:tmpl w:val="FFF00CE3"/>
    <w:lvl w:ilvl="0" w:tentative="0">
      <w:start w:val="5"/>
      <w:numFmt w:val="decimal"/>
      <w:lvlText w:val="第%1章"/>
      <w:lvlJc w:val="left"/>
      <w:pPr>
        <w:tabs>
          <w:tab w:val="left" w:pos="425"/>
        </w:tabs>
        <w:ind w:left="425" w:hanging="425"/>
      </w:pPr>
      <w:rPr>
        <w:rFonts w:hint="default" w:ascii="新宋体" w:hAnsi="新宋体" w:eastAsia="新宋体" w:cs="新宋体"/>
      </w:rPr>
    </w:lvl>
    <w:lvl w:ilvl="1" w:tentative="0">
      <w:start w:val="1"/>
      <w:numFmt w:val="decimal"/>
      <w:suff w:val="space"/>
      <w:lvlText w:val="%1.%2"/>
      <w:lvlJc w:val="left"/>
      <w:pPr>
        <w:ind w:left="567" w:firstLine="0"/>
      </w:pPr>
      <w:rPr>
        <w:rFonts w:hint="default"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8E1CA72"/>
    <w:multiLevelType w:val="multilevel"/>
    <w:tmpl w:val="08E1CA72"/>
    <w:lvl w:ilvl="0" w:tentative="0">
      <w:start w:val="1"/>
      <w:numFmt w:val="decimal"/>
      <w:pStyle w:val="2"/>
      <w:suff w:val="space"/>
      <w:lvlText w:val="%1"/>
      <w:lvlJc w:val="left"/>
      <w:pPr>
        <w:ind w:left="432" w:hanging="432"/>
      </w:pPr>
      <w:rPr>
        <w:rFonts w:hint="default" w:ascii="新宋体" w:hAnsi="新宋体" w:eastAsia="新宋体" w:cs="新宋体"/>
      </w:rPr>
    </w:lvl>
    <w:lvl w:ilvl="1" w:tentative="0">
      <w:start w:val="1"/>
      <w:numFmt w:val="decimal"/>
      <w:pStyle w:val="3"/>
      <w:lvlText w:val="%1.%2"/>
      <w:lvlJc w:val="left"/>
      <w:pPr>
        <w:tabs>
          <w:tab w:val="left" w:pos="576"/>
        </w:tabs>
        <w:ind w:left="576" w:hanging="576"/>
      </w:pPr>
    </w:lvl>
    <w:lvl w:ilvl="2" w:tentative="0">
      <w:start w:val="1"/>
      <w:numFmt w:val="decimal"/>
      <w:pStyle w:val="4"/>
      <w:suff w:val="space"/>
      <w:lvlText w:val="%1.%2.%3"/>
      <w:lvlJc w:val="left"/>
      <w:pPr>
        <w:ind w:left="1134" w:leftChars="0" w:firstLine="0" w:firstLineChars="0"/>
      </w:pPr>
      <w:rPr>
        <w:rFonts w:hint="default" w:ascii="新宋体" w:hAnsi="新宋体" w:eastAsia="新宋体" w:cs="新宋体"/>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AC35FFC"/>
    <w:multiLevelType w:val="multilevel"/>
    <w:tmpl w:val="3AC35FFC"/>
    <w:lvl w:ilvl="0" w:tentative="0">
      <w:start w:val="1"/>
      <w:numFmt w:val="decimal"/>
      <w:lvlText w:val="第%1章"/>
      <w:lvlJc w:val="left"/>
      <w:pPr>
        <w:tabs>
          <w:tab w:val="left" w:pos="425"/>
        </w:tabs>
        <w:ind w:left="425" w:hanging="425"/>
      </w:pPr>
      <w:rPr>
        <w:rFonts w:hint="eastAsia" w:ascii="新宋体" w:hAnsi="新宋体" w:eastAsia="新宋体" w:cs="新宋体"/>
      </w:rPr>
    </w:lvl>
    <w:lvl w:ilvl="1" w:tentative="0">
      <w:start w:val="1"/>
      <w:numFmt w:val="decimal"/>
      <w:suff w:val="space"/>
      <w:lvlText w:val="%1.%2"/>
      <w:lvlJc w:val="left"/>
      <w:pPr>
        <w:ind w:left="567" w:firstLine="0"/>
      </w:pPr>
      <w:rPr>
        <w:rFonts w:hint="eastAsia" w:ascii="新宋体" w:hAnsi="新宋体" w:eastAsia="新宋体" w:cs="新宋体"/>
      </w:rPr>
    </w:lvl>
    <w:lvl w:ilvl="2" w:tentative="0">
      <w:start w:val="1"/>
      <w:numFmt w:val="decimal"/>
      <w:lvlText w:val="%1.%2.%3"/>
      <w:lvlJc w:val="left"/>
      <w:pPr>
        <w:tabs>
          <w:tab w:val="left" w:pos="709"/>
        </w:tabs>
        <w:ind w:left="709" w:hanging="709"/>
      </w:pPr>
      <w:rPr>
        <w:rFonts w:hint="eastAsia" w:ascii="新宋体" w:hAnsi="新宋体" w:eastAsia="新宋体" w:cs="新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B5C8A52"/>
    <w:multiLevelType w:val="singleLevel"/>
    <w:tmpl w:val="6B5C8A52"/>
    <w:lvl w:ilvl="0" w:tentative="0">
      <w:start w:val="1"/>
      <w:numFmt w:val="decimal"/>
      <w:suff w:val="nothing"/>
      <w:lvlText w:val="%1，"/>
      <w:lvlJc w:val="left"/>
    </w:lvl>
  </w:abstractNum>
  <w:num w:numId="1">
    <w:abstractNumId w:val="6"/>
  </w:num>
  <w:num w:numId="2">
    <w:abstractNumId w:val="7"/>
  </w:num>
  <w:num w:numId="3">
    <w:abstractNumId w:val="1"/>
  </w:num>
  <w:num w:numId="4">
    <w:abstractNumId w:val="4"/>
  </w:num>
  <w:num w:numId="5">
    <w:abstractNumId w:val="2"/>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TEwNGJlNzBkM2MxYmU4ZGI2MDgzYmZkZTk5NTkifQ=="/>
  </w:docVars>
  <w:rsids>
    <w:rsidRoot w:val="00DF22DA"/>
    <w:rsid w:val="00220B3B"/>
    <w:rsid w:val="004434BC"/>
    <w:rsid w:val="00536AD5"/>
    <w:rsid w:val="00590842"/>
    <w:rsid w:val="00613BA1"/>
    <w:rsid w:val="00741776"/>
    <w:rsid w:val="00817146"/>
    <w:rsid w:val="008174E8"/>
    <w:rsid w:val="008D2784"/>
    <w:rsid w:val="008E541A"/>
    <w:rsid w:val="00916BA3"/>
    <w:rsid w:val="009A4E57"/>
    <w:rsid w:val="00B749AA"/>
    <w:rsid w:val="00BA1FEE"/>
    <w:rsid w:val="00CF05BA"/>
    <w:rsid w:val="00CF1C22"/>
    <w:rsid w:val="00D40766"/>
    <w:rsid w:val="00DB7446"/>
    <w:rsid w:val="00DD1126"/>
    <w:rsid w:val="00DF22DA"/>
    <w:rsid w:val="00FA4BD8"/>
    <w:rsid w:val="019018C1"/>
    <w:rsid w:val="031A3015"/>
    <w:rsid w:val="06480CAE"/>
    <w:rsid w:val="069A210C"/>
    <w:rsid w:val="07551ED0"/>
    <w:rsid w:val="07F65A68"/>
    <w:rsid w:val="09B67D1E"/>
    <w:rsid w:val="09C313CC"/>
    <w:rsid w:val="09ED7232"/>
    <w:rsid w:val="0A721EF6"/>
    <w:rsid w:val="0BA44555"/>
    <w:rsid w:val="0D8679BC"/>
    <w:rsid w:val="0FBD51C1"/>
    <w:rsid w:val="0FD076A8"/>
    <w:rsid w:val="16691879"/>
    <w:rsid w:val="16AE4758"/>
    <w:rsid w:val="177014C0"/>
    <w:rsid w:val="18951AEC"/>
    <w:rsid w:val="18FB0B73"/>
    <w:rsid w:val="1943733F"/>
    <w:rsid w:val="1B2215FC"/>
    <w:rsid w:val="1C50096D"/>
    <w:rsid w:val="1CE43F8F"/>
    <w:rsid w:val="1D40528C"/>
    <w:rsid w:val="1DB227F4"/>
    <w:rsid w:val="1DD31468"/>
    <w:rsid w:val="1FBD28C5"/>
    <w:rsid w:val="1FE90B60"/>
    <w:rsid w:val="202F7BC1"/>
    <w:rsid w:val="20580AEA"/>
    <w:rsid w:val="21393401"/>
    <w:rsid w:val="21B05E42"/>
    <w:rsid w:val="22412CD8"/>
    <w:rsid w:val="24872E05"/>
    <w:rsid w:val="26061115"/>
    <w:rsid w:val="27A25882"/>
    <w:rsid w:val="2B4A75CB"/>
    <w:rsid w:val="2BA02D6E"/>
    <w:rsid w:val="2C353227"/>
    <w:rsid w:val="2C5C2467"/>
    <w:rsid w:val="2C625CF0"/>
    <w:rsid w:val="2D6E306A"/>
    <w:rsid w:val="2E6D4B36"/>
    <w:rsid w:val="2F1721A2"/>
    <w:rsid w:val="31C4457D"/>
    <w:rsid w:val="326769B1"/>
    <w:rsid w:val="32B75C71"/>
    <w:rsid w:val="34EC4BB2"/>
    <w:rsid w:val="36130870"/>
    <w:rsid w:val="376B1A86"/>
    <w:rsid w:val="378D3DA7"/>
    <w:rsid w:val="39876296"/>
    <w:rsid w:val="39E17175"/>
    <w:rsid w:val="3ED50641"/>
    <w:rsid w:val="4175362A"/>
    <w:rsid w:val="44D11199"/>
    <w:rsid w:val="47004DF3"/>
    <w:rsid w:val="4A1277D9"/>
    <w:rsid w:val="4A442AE1"/>
    <w:rsid w:val="4A6055D8"/>
    <w:rsid w:val="4A8F4985"/>
    <w:rsid w:val="4D1808CE"/>
    <w:rsid w:val="4D636815"/>
    <w:rsid w:val="4DA86C62"/>
    <w:rsid w:val="4E9C5D5D"/>
    <w:rsid w:val="4F1F7B1E"/>
    <w:rsid w:val="50330A02"/>
    <w:rsid w:val="513F03A9"/>
    <w:rsid w:val="51722829"/>
    <w:rsid w:val="539175D8"/>
    <w:rsid w:val="556720A0"/>
    <w:rsid w:val="56653CED"/>
    <w:rsid w:val="567B74B2"/>
    <w:rsid w:val="59C503C4"/>
    <w:rsid w:val="5A7A4ACD"/>
    <w:rsid w:val="5E5C208F"/>
    <w:rsid w:val="5F5E73BE"/>
    <w:rsid w:val="5FC86518"/>
    <w:rsid w:val="5FCE4680"/>
    <w:rsid w:val="60FB0586"/>
    <w:rsid w:val="62ED76A2"/>
    <w:rsid w:val="6312769E"/>
    <w:rsid w:val="63721CB7"/>
    <w:rsid w:val="648C3224"/>
    <w:rsid w:val="6591545F"/>
    <w:rsid w:val="6881485E"/>
    <w:rsid w:val="68EC5064"/>
    <w:rsid w:val="697F70EC"/>
    <w:rsid w:val="69BE48BF"/>
    <w:rsid w:val="6A6F799C"/>
    <w:rsid w:val="6B6E601C"/>
    <w:rsid w:val="6D437370"/>
    <w:rsid w:val="6EE42C42"/>
    <w:rsid w:val="6F4E15CF"/>
    <w:rsid w:val="6FC2300F"/>
    <w:rsid w:val="70690071"/>
    <w:rsid w:val="728D05BF"/>
    <w:rsid w:val="746D6222"/>
    <w:rsid w:val="74744F90"/>
    <w:rsid w:val="751B047A"/>
    <w:rsid w:val="75C05394"/>
    <w:rsid w:val="765928B4"/>
    <w:rsid w:val="77956B37"/>
    <w:rsid w:val="78835F84"/>
    <w:rsid w:val="789B1E97"/>
    <w:rsid w:val="799F7298"/>
    <w:rsid w:val="7C8A773F"/>
    <w:rsid w:val="7D825826"/>
    <w:rsid w:val="7DFA1B49"/>
    <w:rsid w:val="7E24310D"/>
    <w:rsid w:val="7E9006F1"/>
    <w:rsid w:val="7FD2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tabs>
        <w:tab w:val="left" w:pos="432"/>
      </w:tabs>
      <w:spacing w:before="340" w:after="330" w:line="360" w:lineRule="auto"/>
      <w:outlineLvl w:val="0"/>
    </w:pPr>
    <w:rPr>
      <w:rFonts w:ascii="Times New Roman" w:hAnsi="Times New Roman" w:cs="宋体"/>
      <w:b/>
      <w:kern w:val="44"/>
      <w:sz w:val="36"/>
    </w:rPr>
  </w:style>
  <w:style w:type="paragraph" w:styleId="3">
    <w:name w:val="heading 2"/>
    <w:basedOn w:val="1"/>
    <w:next w:val="1"/>
    <w:autoRedefine/>
    <w:unhideWhenUsed/>
    <w:qFormat/>
    <w:uiPriority w:val="0"/>
    <w:pPr>
      <w:keepNext/>
      <w:keepLines/>
      <w:numPr>
        <w:ilvl w:val="1"/>
        <w:numId w:val="1"/>
      </w:numPr>
      <w:adjustRightInd w:val="0"/>
      <w:snapToGrid w:val="0"/>
      <w:spacing w:before="260" w:after="260"/>
      <w:ind w:left="576" w:hanging="576"/>
      <w:outlineLvl w:val="1"/>
    </w:pPr>
    <w:rPr>
      <w:rFonts w:asciiTheme="majorHAnsi" w:hAnsiTheme="majorHAnsi" w:eastAsiaTheme="majorEastAsia" w:cstheme="majorBidi"/>
      <w:b/>
      <w:bCs/>
      <w:sz w:val="30"/>
      <w:szCs w:val="32"/>
    </w:rPr>
  </w:style>
  <w:style w:type="paragraph" w:styleId="4">
    <w:name w:val="heading 3"/>
    <w:basedOn w:val="1"/>
    <w:autoRedefine/>
    <w:qFormat/>
    <w:uiPriority w:val="1"/>
    <w:pPr>
      <w:numPr>
        <w:ilvl w:val="2"/>
        <w:numId w:val="1"/>
      </w:numPr>
      <w:tabs>
        <w:tab w:val="left" w:pos="0"/>
        <w:tab w:val="left" w:pos="567"/>
        <w:tab w:val="left" w:pos="720"/>
        <w:tab w:val="left" w:pos="1134"/>
      </w:tabs>
      <w:ind w:left="1134" w:firstLine="0"/>
      <w:outlineLvl w:val="2"/>
    </w:pPr>
    <w:rPr>
      <w:rFonts w:ascii="Microsoft YaHei UI" w:hAnsi="Microsoft YaHei UI" w:eastAsia="新宋体" w:cs="Microsoft YaHei UI"/>
      <w:b/>
      <w:bCs/>
    </w:rPr>
  </w:style>
  <w:style w:type="paragraph" w:styleId="5">
    <w:name w:val="heading 4"/>
    <w:basedOn w:val="1"/>
    <w:next w:val="1"/>
    <w:autoRedefine/>
    <w:unhideWhenUsed/>
    <w:qFormat/>
    <w:uiPriority w:val="0"/>
    <w:pPr>
      <w:keepNext/>
      <w:keepLines/>
      <w:numPr>
        <w:ilvl w:val="3"/>
        <w:numId w:val="1"/>
      </w:numPr>
      <w:spacing w:before="280" w:after="29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00" w:lineRule="auto"/>
      <w:ind w:firstLine="420"/>
    </w:pPr>
    <w:rPr>
      <w:rFonts w:ascii="宋体" w:hAnsi="Times New Roman" w:eastAsia="宋体" w:cs="Times New Roman"/>
      <w:sz w:val="21"/>
      <w:szCs w:val="20"/>
    </w:rPr>
  </w:style>
  <w:style w:type="paragraph" w:styleId="12">
    <w:name w:val="Body Text"/>
    <w:basedOn w:val="1"/>
    <w:autoRedefine/>
    <w:qFormat/>
    <w:uiPriority w:val="1"/>
    <w:rPr>
      <w:rFonts w:ascii="宋体" w:hAnsi="宋体" w:eastAsia="宋体" w:cs="宋体"/>
      <w:sz w:val="22"/>
      <w:szCs w:val="2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paragraph" w:styleId="21">
    <w:name w:val="List Paragraph"/>
    <w:basedOn w:val="1"/>
    <w:autoRedefine/>
    <w:qFormat/>
    <w:uiPriority w:val="1"/>
    <w:pPr>
      <w:ind w:left="926" w:hanging="421"/>
    </w:pPr>
    <w:rPr>
      <w:rFonts w:ascii="宋体" w:hAnsi="宋体" w:eastAsia="宋体" w:cs="宋体"/>
    </w:rPr>
  </w:style>
  <w:style w:type="paragraph" w:customStyle="1" w:styleId="22">
    <w:name w:val="Table Paragraph"/>
    <w:basedOn w:val="1"/>
    <w:autoRedefine/>
    <w:qFormat/>
    <w:uiPriority w:val="1"/>
    <w:pPr>
      <w:spacing w:line="278" w:lineRule="exact"/>
      <w:jc w:val="right"/>
    </w:pPr>
    <w:rPr>
      <w:rFonts w:ascii="等线" w:hAnsi="等线" w:eastAsia="等线" w:cs="等线"/>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1547</Words>
  <Characters>1786</Characters>
  <Lines>27</Lines>
  <Paragraphs>7</Paragraphs>
  <TotalTime>0</TotalTime>
  <ScaleCrop>false</ScaleCrop>
  <LinksUpToDate>false</LinksUpToDate>
  <CharactersWithSpaces>1904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lingl</dc:creator>
  <cp:lastModifiedBy>Hot_</cp:lastModifiedBy>
  <dcterms:modified xsi:type="dcterms:W3CDTF">2024-12-13T07:31:01Z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E2B5595B8FC646159772F2D6FA5775FB_13</vt:lpwstr>
  </property>
</Properties>
</file>